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0" w:rsidRDefault="00AA44BF" w:rsidP="00AA4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прокуратурой Каргатского района Новосибирской области в мае</w:t>
      </w:r>
      <w:r w:rsidR="001A5767">
        <w:rPr>
          <w:rFonts w:ascii="Times New Roman" w:hAnsi="Times New Roman" w:cs="Times New Roman"/>
          <w:sz w:val="28"/>
          <w:szCs w:val="28"/>
        </w:rPr>
        <w:t>-июне</w:t>
      </w:r>
      <w:r>
        <w:rPr>
          <w:rFonts w:ascii="Times New Roman" w:hAnsi="Times New Roman" w:cs="Times New Roman"/>
          <w:sz w:val="28"/>
          <w:szCs w:val="28"/>
        </w:rPr>
        <w:t xml:space="preserve"> 2022 года проверки на полигоне ТКО в </w:t>
      </w:r>
      <w:r w:rsidR="00F86B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Каргате выявлены нарушения законодательства об отходах производства и потребления, о пожарной безопасности, что </w:t>
      </w:r>
      <w:r w:rsidR="00896A67">
        <w:rPr>
          <w:rFonts w:ascii="Times New Roman" w:hAnsi="Times New Roman" w:cs="Times New Roman"/>
          <w:sz w:val="28"/>
          <w:szCs w:val="28"/>
        </w:rPr>
        <w:t>стало причиной</w:t>
      </w:r>
      <w:r>
        <w:rPr>
          <w:rFonts w:ascii="Times New Roman" w:hAnsi="Times New Roman" w:cs="Times New Roman"/>
          <w:sz w:val="28"/>
          <w:szCs w:val="28"/>
        </w:rPr>
        <w:t xml:space="preserve"> возгорани</w:t>
      </w:r>
      <w:r w:rsidR="00896A6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полигоне.</w:t>
      </w:r>
    </w:p>
    <w:p w:rsidR="00AA44BF" w:rsidRDefault="00896A67" w:rsidP="00896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проверки установлено, что ООО «Арктика» эксплуатирует полигон с нарушением требований пожарной безопасности, об отходах производства и потребления: н</w:t>
      </w:r>
      <w:r w:rsidR="00AA44BF">
        <w:rPr>
          <w:rFonts w:ascii="Times New Roman" w:hAnsi="Times New Roman" w:cs="Times New Roman"/>
          <w:sz w:val="28"/>
          <w:szCs w:val="28"/>
        </w:rPr>
        <w:t xml:space="preserve">е произведен покос травы по периметру полигона, </w:t>
      </w:r>
      <w:r w:rsidR="001A5767">
        <w:rPr>
          <w:rFonts w:ascii="Times New Roman" w:hAnsi="Times New Roman" w:cs="Times New Roman"/>
          <w:sz w:val="28"/>
          <w:szCs w:val="28"/>
        </w:rPr>
        <w:t>полигон</w:t>
      </w:r>
      <w:r w:rsidR="001A5767" w:rsidRPr="001A5767">
        <w:rPr>
          <w:rFonts w:ascii="Times New Roman" w:hAnsi="Times New Roman" w:cs="Times New Roman"/>
          <w:sz w:val="28"/>
          <w:szCs w:val="28"/>
        </w:rPr>
        <w:t xml:space="preserve"> не обеспечен системам</w:t>
      </w:r>
      <w:r w:rsidR="001A5767">
        <w:rPr>
          <w:rFonts w:ascii="Times New Roman" w:hAnsi="Times New Roman" w:cs="Times New Roman"/>
          <w:sz w:val="28"/>
          <w:szCs w:val="28"/>
        </w:rPr>
        <w:t xml:space="preserve">и водоснабжения и водоотведения, </w:t>
      </w:r>
      <w:r w:rsidR="001A5767" w:rsidRPr="001A5767">
        <w:rPr>
          <w:rFonts w:ascii="Times New Roman" w:hAnsi="Times New Roman" w:cs="Times New Roman"/>
          <w:sz w:val="28"/>
          <w:szCs w:val="28"/>
        </w:rPr>
        <w:t>не установлены</w:t>
      </w:r>
      <w:r w:rsidR="001A5767">
        <w:rPr>
          <w:rFonts w:ascii="Times New Roman" w:hAnsi="Times New Roman" w:cs="Times New Roman"/>
          <w:sz w:val="28"/>
          <w:szCs w:val="28"/>
        </w:rPr>
        <w:t xml:space="preserve"> переносные сетчатые ограждения, </w:t>
      </w:r>
      <w:r w:rsidR="001A5767" w:rsidRPr="001A5767">
        <w:rPr>
          <w:rFonts w:ascii="Times New Roman" w:hAnsi="Times New Roman" w:cs="Times New Roman"/>
          <w:sz w:val="28"/>
          <w:szCs w:val="28"/>
        </w:rPr>
        <w:t>на выезде с территории полигона не предусмотрена дезинфицирующая установка с устройством сооружения для мойки колес автотранспорта с использованием дезинфицирующих средств.</w:t>
      </w:r>
      <w:proofErr w:type="gramEnd"/>
    </w:p>
    <w:p w:rsidR="001A5767" w:rsidRPr="00AA44BF" w:rsidRDefault="00F86B48" w:rsidP="00AA4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5767" w:rsidRPr="001A5767">
        <w:rPr>
          <w:rFonts w:ascii="Times New Roman" w:hAnsi="Times New Roman" w:cs="Times New Roman"/>
          <w:sz w:val="28"/>
          <w:szCs w:val="28"/>
        </w:rPr>
        <w:t xml:space="preserve">рокуратурой района в адрес ООО «Арктика» 02.06.2022 по результатам проведенной проверки внесено представление. </w:t>
      </w:r>
      <w:proofErr w:type="gramStart"/>
      <w:r w:rsidR="001A5767" w:rsidRPr="001A5767">
        <w:rPr>
          <w:rFonts w:ascii="Times New Roman" w:hAnsi="Times New Roman" w:cs="Times New Roman"/>
          <w:sz w:val="28"/>
          <w:szCs w:val="28"/>
        </w:rPr>
        <w:t>В отношении ООО «Арктика» вынесены постановления о возбуждении дел об административных правонарушениях, предусмотренных ч.2 ст. 20.4 КоАП</w:t>
      </w:r>
      <w:r w:rsidR="00896A67">
        <w:rPr>
          <w:rFonts w:ascii="Times New Roman" w:hAnsi="Times New Roman" w:cs="Times New Roman"/>
          <w:sz w:val="28"/>
          <w:szCs w:val="28"/>
        </w:rPr>
        <w:t xml:space="preserve"> - </w:t>
      </w:r>
      <w:r w:rsidR="00896A67" w:rsidRPr="00896A67">
        <w:t xml:space="preserve"> </w:t>
      </w:r>
      <w:r w:rsidR="00896A67">
        <w:rPr>
          <w:rFonts w:ascii="Times New Roman" w:hAnsi="Times New Roman" w:cs="Times New Roman"/>
          <w:sz w:val="28"/>
          <w:szCs w:val="28"/>
        </w:rPr>
        <w:t>н</w:t>
      </w:r>
      <w:r w:rsidR="00896A67" w:rsidRPr="00896A67">
        <w:rPr>
          <w:rFonts w:ascii="Times New Roman" w:hAnsi="Times New Roman" w:cs="Times New Roman"/>
          <w:sz w:val="28"/>
          <w:szCs w:val="28"/>
        </w:rPr>
        <w:t>арушение требований пожарной безопасности</w:t>
      </w:r>
      <w:r w:rsidR="00896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96A67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="001A5767">
        <w:rPr>
          <w:rFonts w:ascii="Times New Roman" w:hAnsi="Times New Roman" w:cs="Times New Roman"/>
          <w:sz w:val="28"/>
          <w:szCs w:val="28"/>
        </w:rPr>
        <w:t>штраф в размере от 400 000 рублей до 800 000 рублей)</w:t>
      </w:r>
      <w:r w:rsidR="001A5767" w:rsidRPr="001A5767">
        <w:rPr>
          <w:rFonts w:ascii="Times New Roman" w:hAnsi="Times New Roman" w:cs="Times New Roman"/>
          <w:sz w:val="28"/>
          <w:szCs w:val="28"/>
        </w:rPr>
        <w:t>, ч. 4 ст. 6.35 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A67">
        <w:rPr>
          <w:rFonts w:ascii="Times New Roman" w:hAnsi="Times New Roman" w:cs="Times New Roman"/>
          <w:sz w:val="28"/>
          <w:szCs w:val="28"/>
        </w:rPr>
        <w:t>- н</w:t>
      </w:r>
      <w:r w:rsidR="00896A67" w:rsidRPr="00896A67">
        <w:rPr>
          <w:rFonts w:ascii="Times New Roman" w:hAnsi="Times New Roman" w:cs="Times New Roman"/>
          <w:sz w:val="28"/>
          <w:szCs w:val="28"/>
        </w:rPr>
        <w:t>есоблюдение санитарно-эпидемиологических требований к размещению отходов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96A67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="001A5767">
        <w:rPr>
          <w:rFonts w:ascii="Times New Roman" w:hAnsi="Times New Roman" w:cs="Times New Roman"/>
          <w:sz w:val="28"/>
          <w:szCs w:val="28"/>
        </w:rPr>
        <w:t>штраф в размере от 350 000 рублей до 450 000</w:t>
      </w:r>
      <w:proofErr w:type="gramEnd"/>
      <w:r w:rsidR="001A5767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1A5767" w:rsidRPr="001A5767">
        <w:rPr>
          <w:rFonts w:ascii="Times New Roman" w:hAnsi="Times New Roman" w:cs="Times New Roman"/>
          <w:sz w:val="28"/>
          <w:szCs w:val="28"/>
        </w:rPr>
        <w:t>.</w:t>
      </w:r>
    </w:p>
    <w:sectPr w:rsidR="001A5767" w:rsidRPr="00AA44BF" w:rsidSect="00AE2E58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A44BF"/>
    <w:rsid w:val="001A5767"/>
    <w:rsid w:val="00310524"/>
    <w:rsid w:val="00506CC4"/>
    <w:rsid w:val="00662222"/>
    <w:rsid w:val="00866B69"/>
    <w:rsid w:val="00896A67"/>
    <w:rsid w:val="00AA44BF"/>
    <w:rsid w:val="00AE2E58"/>
    <w:rsid w:val="00B33DB0"/>
    <w:rsid w:val="00E539EB"/>
    <w:rsid w:val="00F8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cp:lastPrinted>2022-06-15T03:38:00Z</cp:lastPrinted>
  <dcterms:created xsi:type="dcterms:W3CDTF">2022-06-15T03:47:00Z</dcterms:created>
  <dcterms:modified xsi:type="dcterms:W3CDTF">2022-06-15T03:47:00Z</dcterms:modified>
</cp:coreProperties>
</file>