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00" w:rsidRPr="00EB0336" w:rsidRDefault="00522244" w:rsidP="00BC6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  <w:bookmarkStart w:id="0" w:name="_GoBack"/>
      <w:bookmarkEnd w:id="0"/>
      <w:r w:rsidR="00854B00">
        <w:rPr>
          <w:b/>
          <w:sz w:val="26"/>
          <w:szCs w:val="26"/>
        </w:rPr>
        <w:t xml:space="preserve"> </w:t>
      </w:r>
      <w:r w:rsidR="00941D00" w:rsidRPr="00EB0336">
        <w:rPr>
          <w:b/>
          <w:sz w:val="26"/>
          <w:szCs w:val="26"/>
        </w:rPr>
        <w:t xml:space="preserve">ГЛАВЫ ФОРПОСТ-КАРГАТСКОГО СЕЛЬСОВЕТА </w:t>
      </w:r>
    </w:p>
    <w:p w:rsidR="00941D00" w:rsidRPr="00EB0336" w:rsidRDefault="00941D00" w:rsidP="00BC6C23">
      <w:pPr>
        <w:jc w:val="center"/>
        <w:rPr>
          <w:b/>
          <w:sz w:val="26"/>
          <w:szCs w:val="26"/>
        </w:rPr>
      </w:pPr>
      <w:r w:rsidRPr="00EB0336">
        <w:rPr>
          <w:b/>
          <w:sz w:val="26"/>
          <w:szCs w:val="26"/>
        </w:rPr>
        <w:t>КАРГАТСКОГО РАЙОНА НОВОСИБИРСКОЙ ОБЛАСТИ ЗА 20</w:t>
      </w:r>
      <w:r w:rsidR="0085564E">
        <w:rPr>
          <w:b/>
          <w:sz w:val="26"/>
          <w:szCs w:val="26"/>
        </w:rPr>
        <w:t>20</w:t>
      </w:r>
      <w:r w:rsidRPr="00EB0336">
        <w:rPr>
          <w:b/>
          <w:sz w:val="26"/>
          <w:szCs w:val="26"/>
        </w:rPr>
        <w:t xml:space="preserve"> ГОД</w:t>
      </w:r>
    </w:p>
    <w:p w:rsidR="00941D00" w:rsidRDefault="00941D00"/>
    <w:p w:rsidR="004230FD" w:rsidRPr="004230FD" w:rsidRDefault="004230FD" w:rsidP="004230FD">
      <w:pPr>
        <w:ind w:firstLine="709"/>
        <w:jc w:val="both"/>
        <w:textAlignment w:val="baseline"/>
        <w:rPr>
          <w:sz w:val="28"/>
          <w:szCs w:val="28"/>
        </w:rPr>
      </w:pPr>
      <w:r w:rsidRPr="004230FD">
        <w:rPr>
          <w:sz w:val="28"/>
          <w:szCs w:val="28"/>
        </w:rPr>
        <w:t>20</w:t>
      </w:r>
      <w:r w:rsidRPr="004230FD">
        <w:rPr>
          <w:sz w:val="28"/>
          <w:szCs w:val="28"/>
        </w:rPr>
        <w:t>20</w:t>
      </w:r>
      <w:r w:rsidRPr="004230FD">
        <w:rPr>
          <w:sz w:val="28"/>
          <w:szCs w:val="28"/>
        </w:rPr>
        <w:t xml:space="preserve"> год был оч</w:t>
      </w:r>
      <w:r w:rsidRPr="004230FD">
        <w:rPr>
          <w:sz w:val="28"/>
          <w:szCs w:val="28"/>
        </w:rPr>
        <w:t xml:space="preserve">ередным годом </w:t>
      </w:r>
      <w:r w:rsidRPr="004230FD">
        <w:rPr>
          <w:sz w:val="28"/>
          <w:szCs w:val="28"/>
        </w:rPr>
        <w:t xml:space="preserve">по реализации планов развития </w:t>
      </w:r>
      <w:r w:rsidRPr="004230FD">
        <w:rPr>
          <w:sz w:val="28"/>
          <w:szCs w:val="28"/>
        </w:rPr>
        <w:t>Форпост-Каргатского сельсовета</w:t>
      </w:r>
      <w:r w:rsidRPr="004230FD">
        <w:rPr>
          <w:sz w:val="28"/>
          <w:szCs w:val="28"/>
        </w:rPr>
        <w:t xml:space="preserve">, направленных на обеспечение жизнедеятельности </w:t>
      </w:r>
      <w:r w:rsidRPr="004230FD">
        <w:rPr>
          <w:sz w:val="28"/>
          <w:szCs w:val="28"/>
        </w:rPr>
        <w:t>населения</w:t>
      </w:r>
      <w:r w:rsidRPr="004230FD">
        <w:rPr>
          <w:sz w:val="28"/>
          <w:szCs w:val="28"/>
        </w:rPr>
        <w:t xml:space="preserve">. Это прежде всего содержание и благоустройство дорог, участие в предупреждении и ликвидации последствий чрезвычайных ситуаций, обеспечение первичных мер пожарной безопасности и </w:t>
      </w:r>
      <w:r w:rsidRPr="004230FD">
        <w:rPr>
          <w:sz w:val="28"/>
          <w:szCs w:val="28"/>
        </w:rPr>
        <w:t>благоустройство населенных пунктов, обеспечение культурной деятельности и другое</w:t>
      </w:r>
      <w:r w:rsidRPr="004230FD">
        <w:rPr>
          <w:sz w:val="28"/>
          <w:szCs w:val="28"/>
        </w:rPr>
        <w:t xml:space="preserve">. Главными задачами в работе Администрации поселения остается исполнение </w:t>
      </w:r>
      <w:r>
        <w:rPr>
          <w:sz w:val="28"/>
          <w:szCs w:val="28"/>
        </w:rPr>
        <w:t>вопросов местного значения</w:t>
      </w:r>
      <w:r w:rsidRPr="004230FD">
        <w:rPr>
          <w:sz w:val="28"/>
          <w:szCs w:val="28"/>
        </w:rPr>
        <w:t xml:space="preserve">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</w:t>
      </w:r>
      <w:proofErr w:type="gramStart"/>
      <w:r w:rsidRPr="004230FD">
        <w:rPr>
          <w:sz w:val="28"/>
          <w:szCs w:val="28"/>
        </w:rPr>
        <w:t xml:space="preserve">областными 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местными </w:t>
      </w:r>
      <w:r w:rsidRPr="004230FD">
        <w:rPr>
          <w:sz w:val="28"/>
          <w:szCs w:val="28"/>
        </w:rPr>
        <w:t>правовыми актами.</w:t>
      </w:r>
    </w:p>
    <w:p w:rsidR="004230FD" w:rsidRDefault="004230FD" w:rsidP="004230FD">
      <w:pPr>
        <w:ind w:firstLine="709"/>
        <w:jc w:val="both"/>
        <w:rPr>
          <w:sz w:val="28"/>
          <w:szCs w:val="28"/>
        </w:rPr>
      </w:pPr>
      <w:r w:rsidRPr="004230FD">
        <w:rPr>
          <w:sz w:val="28"/>
          <w:szCs w:val="28"/>
        </w:rPr>
        <w:t xml:space="preserve">Хочу отметить, что исполнение поставленных задач в 2020 году происходило в условиях пандемии, год был не из легких. И помимо юбилейных дат, значимых политических событий, прошедший год запомнился борьбой с новой </w:t>
      </w:r>
      <w:proofErr w:type="spellStart"/>
      <w:r w:rsidRPr="004230FD">
        <w:rPr>
          <w:sz w:val="28"/>
          <w:szCs w:val="28"/>
        </w:rPr>
        <w:t>коронавирусной</w:t>
      </w:r>
      <w:proofErr w:type="spellEnd"/>
      <w:r w:rsidRPr="004230FD">
        <w:rPr>
          <w:sz w:val="28"/>
          <w:szCs w:val="28"/>
        </w:rPr>
        <w:t xml:space="preserve"> инфекцией. </w:t>
      </w:r>
    </w:p>
    <w:p w:rsidR="00A813ED" w:rsidRDefault="00A813ED" w:rsidP="00A813ED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A813ED" w:rsidRPr="004230FD" w:rsidRDefault="00A813ED" w:rsidP="00A813ED">
      <w:pPr>
        <w:shd w:val="clear" w:color="auto" w:fill="FFFFFF"/>
        <w:jc w:val="center"/>
        <w:rPr>
          <w:color w:val="333333"/>
          <w:sz w:val="28"/>
          <w:szCs w:val="28"/>
        </w:rPr>
      </w:pPr>
      <w:r w:rsidRPr="004230FD">
        <w:rPr>
          <w:b/>
          <w:bCs/>
          <w:color w:val="333333"/>
          <w:sz w:val="28"/>
          <w:szCs w:val="28"/>
        </w:rPr>
        <w:t>ДЕМОГРАФИЧЕСКАЯ СИТУАЦИЯ, ТРУДОВЫЕ РЕСУРСЫ НАСЕЛЕНИЯ</w:t>
      </w:r>
    </w:p>
    <w:p w:rsidR="00A813ED" w:rsidRPr="00FA6A42" w:rsidRDefault="00A813ED" w:rsidP="00A813ED">
      <w:pPr>
        <w:ind w:firstLine="709"/>
        <w:jc w:val="both"/>
        <w:rPr>
          <w:b/>
          <w:i/>
          <w:sz w:val="28"/>
          <w:szCs w:val="28"/>
        </w:rPr>
      </w:pPr>
      <w:r w:rsidRPr="004230FD">
        <w:rPr>
          <w:sz w:val="28"/>
          <w:szCs w:val="28"/>
        </w:rPr>
        <w:t>Демографическая ситуация поселения характеризуется снижением численности населения</w:t>
      </w:r>
      <w:r w:rsidRPr="00FA6A42">
        <w:rPr>
          <w:sz w:val="28"/>
          <w:szCs w:val="28"/>
        </w:rPr>
        <w:t xml:space="preserve"> по причине естественной и (миграционной) убыли.</w:t>
      </w:r>
    </w:p>
    <w:p w:rsidR="00A813ED" w:rsidRPr="00080D48" w:rsidRDefault="00A813ED" w:rsidP="00A813ED">
      <w:pPr>
        <w:ind w:firstLine="709"/>
        <w:jc w:val="both"/>
        <w:rPr>
          <w:sz w:val="28"/>
          <w:szCs w:val="28"/>
        </w:rPr>
      </w:pPr>
      <w:r w:rsidRPr="00FA6A42">
        <w:rPr>
          <w:sz w:val="28"/>
          <w:szCs w:val="28"/>
        </w:rPr>
        <w:t>Всего по Форпост-Каргатскому сельсовету на 01.01.2021 г. численность составляет 3</w:t>
      </w:r>
      <w:r>
        <w:rPr>
          <w:sz w:val="28"/>
          <w:szCs w:val="28"/>
        </w:rPr>
        <w:t>16</w:t>
      </w:r>
      <w:r w:rsidRPr="00FA6A42">
        <w:rPr>
          <w:sz w:val="28"/>
          <w:szCs w:val="28"/>
        </w:rPr>
        <w:t xml:space="preserve"> человек (зарегистрированных </w:t>
      </w:r>
      <w:r w:rsidRPr="00C4720D">
        <w:rPr>
          <w:sz w:val="28"/>
          <w:szCs w:val="28"/>
        </w:rPr>
        <w:t>486</w:t>
      </w:r>
      <w:r w:rsidRPr="00FA6A42">
        <w:rPr>
          <w:sz w:val="28"/>
          <w:szCs w:val="28"/>
        </w:rPr>
        <w:t xml:space="preserve"> </w:t>
      </w:r>
      <w:r w:rsidRPr="00080D48">
        <w:rPr>
          <w:sz w:val="28"/>
          <w:szCs w:val="28"/>
        </w:rPr>
        <w:t xml:space="preserve">человек), из них </w:t>
      </w:r>
      <w:proofErr w:type="spellStart"/>
      <w:r w:rsidRPr="00080D48">
        <w:rPr>
          <w:sz w:val="28"/>
          <w:szCs w:val="28"/>
        </w:rPr>
        <w:t>с.Форпост</w:t>
      </w:r>
      <w:proofErr w:type="spellEnd"/>
      <w:r w:rsidRPr="00080D48">
        <w:rPr>
          <w:sz w:val="28"/>
          <w:szCs w:val="28"/>
        </w:rPr>
        <w:t xml:space="preserve">-Каргат </w:t>
      </w:r>
      <w:r w:rsidRPr="00080D48">
        <w:rPr>
          <w:sz w:val="28"/>
          <w:szCs w:val="28"/>
        </w:rPr>
        <w:sym w:font="Symbol" w:char="F02D"/>
      </w:r>
      <w:r w:rsidRPr="00080D48">
        <w:rPr>
          <w:sz w:val="28"/>
          <w:szCs w:val="28"/>
        </w:rPr>
        <w:t xml:space="preserve"> 231 ч., п. Теренино </w:t>
      </w:r>
      <w:r w:rsidRPr="00080D48">
        <w:rPr>
          <w:sz w:val="28"/>
          <w:szCs w:val="28"/>
        </w:rPr>
        <w:sym w:font="Symbol" w:char="F02D"/>
      </w:r>
      <w:r w:rsidRPr="00080D48">
        <w:rPr>
          <w:sz w:val="28"/>
          <w:szCs w:val="28"/>
        </w:rPr>
        <w:t xml:space="preserve"> 68 ч., п. </w:t>
      </w:r>
      <w:proofErr w:type="spellStart"/>
      <w:r w:rsidRPr="00080D48">
        <w:rPr>
          <w:sz w:val="28"/>
          <w:szCs w:val="28"/>
        </w:rPr>
        <w:t>Шибаки</w:t>
      </w:r>
      <w:proofErr w:type="spellEnd"/>
      <w:r w:rsidRPr="00080D48">
        <w:rPr>
          <w:sz w:val="28"/>
          <w:szCs w:val="28"/>
        </w:rPr>
        <w:t xml:space="preserve"> – 1</w:t>
      </w:r>
      <w:r w:rsidRPr="00080D48">
        <w:rPr>
          <w:b/>
          <w:sz w:val="28"/>
          <w:szCs w:val="28"/>
        </w:rPr>
        <w:t>7</w:t>
      </w:r>
      <w:r w:rsidRPr="00080D48">
        <w:rPr>
          <w:sz w:val="28"/>
          <w:szCs w:val="28"/>
        </w:rPr>
        <w:t xml:space="preserve"> ч. За текущий период умерло </w:t>
      </w:r>
      <w:r w:rsidRPr="00080D48">
        <w:rPr>
          <w:sz w:val="28"/>
          <w:szCs w:val="28"/>
        </w:rPr>
        <w:sym w:font="Symbol" w:char="F02D"/>
      </w:r>
      <w:r w:rsidRPr="00080D48">
        <w:rPr>
          <w:sz w:val="28"/>
          <w:szCs w:val="28"/>
        </w:rPr>
        <w:t xml:space="preserve"> 12 человек, родилось </w:t>
      </w:r>
      <w:r w:rsidRPr="00080D48">
        <w:rPr>
          <w:sz w:val="28"/>
          <w:szCs w:val="28"/>
        </w:rPr>
        <w:sym w:font="Symbol" w:char="F02D"/>
      </w:r>
      <w:r w:rsidRPr="00080D48">
        <w:rPr>
          <w:sz w:val="28"/>
          <w:szCs w:val="28"/>
        </w:rPr>
        <w:t xml:space="preserve">  3 ребенка. Как и в прошлом году остаётся превышение уровня смертности над уровнем рождаемости.  На территории Форпост-Каргатского сельсовета проживает на 01 января 2021 года, 47 детей в возрасте до 15 лет и 5 подростков в возрасте с 16 до 18 лет, итого 52 ребенка несовершеннолетнего возраста, что составляет 16% от жителей поселения. </w:t>
      </w:r>
    </w:p>
    <w:p w:rsidR="00A813ED" w:rsidRPr="007B081D" w:rsidRDefault="00A813ED" w:rsidP="00A813ED">
      <w:pPr>
        <w:ind w:firstLine="709"/>
        <w:jc w:val="both"/>
        <w:rPr>
          <w:color w:val="000000"/>
          <w:sz w:val="28"/>
          <w:szCs w:val="28"/>
        </w:rPr>
      </w:pPr>
      <w:r w:rsidRPr="00080D48">
        <w:rPr>
          <w:color w:val="000000"/>
          <w:sz w:val="28"/>
          <w:szCs w:val="28"/>
        </w:rPr>
        <w:t>Трудоспособного населения - 157 чел. Большая часть насе</w:t>
      </w:r>
      <w:r w:rsidRPr="007B081D">
        <w:rPr>
          <w:color w:val="000000"/>
          <w:sz w:val="28"/>
          <w:szCs w:val="28"/>
        </w:rPr>
        <w:t>ления занята в бюджетной сфере.</w:t>
      </w:r>
    </w:p>
    <w:p w:rsidR="00A813ED" w:rsidRPr="007B081D" w:rsidRDefault="00A813ED" w:rsidP="00A81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081D">
        <w:rPr>
          <w:color w:val="000000"/>
          <w:sz w:val="28"/>
          <w:szCs w:val="28"/>
        </w:rPr>
        <w:t xml:space="preserve">На первичном воинском учете состоят </w:t>
      </w:r>
      <w:r>
        <w:rPr>
          <w:color w:val="000000"/>
          <w:sz w:val="28"/>
          <w:szCs w:val="28"/>
        </w:rPr>
        <w:t>109</w:t>
      </w:r>
      <w:r w:rsidRPr="007B081D">
        <w:rPr>
          <w:color w:val="000000"/>
          <w:sz w:val="28"/>
          <w:szCs w:val="28"/>
        </w:rPr>
        <w:t xml:space="preserve">6 граждан, в том числе </w:t>
      </w:r>
      <w:r>
        <w:rPr>
          <w:color w:val="000000"/>
          <w:sz w:val="28"/>
          <w:szCs w:val="28"/>
        </w:rPr>
        <w:t>1</w:t>
      </w:r>
      <w:r w:rsidRPr="007B081D">
        <w:rPr>
          <w:color w:val="000000"/>
          <w:sz w:val="28"/>
          <w:szCs w:val="28"/>
        </w:rPr>
        <w:t xml:space="preserve"> офицер, </w:t>
      </w:r>
      <w:r>
        <w:rPr>
          <w:color w:val="000000"/>
          <w:sz w:val="28"/>
          <w:szCs w:val="28"/>
        </w:rPr>
        <w:t>92</w:t>
      </w:r>
      <w:r w:rsidRPr="007B081D">
        <w:rPr>
          <w:color w:val="000000"/>
          <w:sz w:val="28"/>
          <w:szCs w:val="28"/>
        </w:rPr>
        <w:t xml:space="preserve"> солдат</w:t>
      </w:r>
      <w:r>
        <w:rPr>
          <w:color w:val="000000"/>
          <w:sz w:val="28"/>
          <w:szCs w:val="28"/>
        </w:rPr>
        <w:t>а</w:t>
      </w:r>
      <w:r w:rsidRPr="007B08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прапорщиков, сержантов,</w:t>
      </w:r>
      <w:r w:rsidRPr="007B08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 w:rsidRPr="007B081D">
        <w:rPr>
          <w:color w:val="000000"/>
          <w:sz w:val="28"/>
          <w:szCs w:val="28"/>
        </w:rPr>
        <w:t xml:space="preserve"> призывников.</w:t>
      </w:r>
      <w:r>
        <w:rPr>
          <w:color w:val="000000"/>
          <w:sz w:val="28"/>
          <w:szCs w:val="28"/>
        </w:rPr>
        <w:t xml:space="preserve"> Двое</w:t>
      </w:r>
      <w:r w:rsidRPr="007B081D">
        <w:rPr>
          <w:color w:val="000000"/>
          <w:sz w:val="28"/>
          <w:szCs w:val="28"/>
        </w:rPr>
        <w:t xml:space="preserve"> наших ребят в 2020 году призваны на военную службу в Российскую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Армию, из которых один комиссован по состоянию здоровья.</w:t>
      </w:r>
    </w:p>
    <w:p w:rsidR="00A813ED" w:rsidRPr="006C76C4" w:rsidRDefault="00A813ED" w:rsidP="00A813ED">
      <w:pPr>
        <w:spacing w:before="40" w:after="40"/>
        <w:ind w:firstLine="709"/>
        <w:jc w:val="both"/>
        <w:rPr>
          <w:sz w:val="28"/>
          <w:szCs w:val="28"/>
        </w:rPr>
      </w:pPr>
      <w:r w:rsidRPr="00A6237B">
        <w:rPr>
          <w:sz w:val="28"/>
          <w:szCs w:val="28"/>
        </w:rPr>
        <w:t>Доля неработаю</w:t>
      </w:r>
      <w:r>
        <w:rPr>
          <w:sz w:val="28"/>
          <w:szCs w:val="28"/>
        </w:rPr>
        <w:t xml:space="preserve">щего населения в муниципальном образовании </w:t>
      </w:r>
      <w:r w:rsidRPr="00A6237B">
        <w:rPr>
          <w:sz w:val="28"/>
          <w:szCs w:val="28"/>
        </w:rPr>
        <w:t>в трудоспос</w:t>
      </w:r>
      <w:r>
        <w:rPr>
          <w:sz w:val="28"/>
          <w:szCs w:val="28"/>
        </w:rPr>
        <w:t xml:space="preserve">обном возрасте </w:t>
      </w:r>
      <w:r w:rsidRPr="00A6237B">
        <w:rPr>
          <w:sz w:val="28"/>
          <w:szCs w:val="28"/>
        </w:rPr>
        <w:t>достаточно высока и не м</w:t>
      </w:r>
      <w:r>
        <w:rPr>
          <w:sz w:val="28"/>
          <w:szCs w:val="28"/>
        </w:rPr>
        <w:t xml:space="preserve">ожет не сказываться </w:t>
      </w:r>
      <w:r w:rsidRPr="00A6237B">
        <w:rPr>
          <w:sz w:val="28"/>
          <w:szCs w:val="28"/>
        </w:rPr>
        <w:t>на социально-экономической сфере поселения.</w:t>
      </w:r>
      <w:r w:rsidRPr="008B7B38">
        <w:rPr>
          <w:sz w:val="28"/>
          <w:szCs w:val="28"/>
        </w:rPr>
        <w:t xml:space="preserve"> </w:t>
      </w:r>
      <w:r w:rsidRPr="00522947">
        <w:rPr>
          <w:sz w:val="28"/>
          <w:szCs w:val="28"/>
        </w:rPr>
        <w:t>Уровень официально зарегистрированной безработицы значительно</w:t>
      </w:r>
      <w:r w:rsidRPr="00F564E7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увеличился</w:t>
      </w:r>
      <w:r w:rsidRPr="00F564E7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F564E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0B327E">
        <w:rPr>
          <w:sz w:val="28"/>
          <w:szCs w:val="28"/>
        </w:rPr>
        <w:t>в связи с пандемией</w:t>
      </w:r>
      <w:r w:rsidRPr="008B7B38">
        <w:rPr>
          <w:sz w:val="28"/>
          <w:szCs w:val="28"/>
        </w:rPr>
        <w:t xml:space="preserve"> </w:t>
      </w:r>
      <w:r w:rsidRPr="000B327E">
        <w:rPr>
          <w:sz w:val="28"/>
          <w:szCs w:val="28"/>
        </w:rPr>
        <w:t xml:space="preserve">на 01.01.2021г. </w:t>
      </w:r>
      <w:r>
        <w:rPr>
          <w:sz w:val="28"/>
          <w:szCs w:val="28"/>
        </w:rPr>
        <w:t>на учете состоит</w:t>
      </w:r>
      <w:r w:rsidRPr="000B327E">
        <w:rPr>
          <w:sz w:val="28"/>
          <w:szCs w:val="28"/>
        </w:rPr>
        <w:t xml:space="preserve"> </w:t>
      </w:r>
      <w:r w:rsidRPr="00055AAF">
        <w:rPr>
          <w:sz w:val="28"/>
          <w:szCs w:val="28"/>
        </w:rPr>
        <w:t>27</w:t>
      </w:r>
      <w:r w:rsidRPr="000B327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B327E">
        <w:rPr>
          <w:sz w:val="28"/>
          <w:szCs w:val="28"/>
        </w:rPr>
        <w:t>.</w:t>
      </w:r>
    </w:p>
    <w:p w:rsidR="00A813ED" w:rsidRDefault="00A813ED" w:rsidP="00A813ED">
      <w:pPr>
        <w:spacing w:before="40" w:after="4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B33FB">
        <w:rPr>
          <w:color w:val="000000"/>
          <w:sz w:val="28"/>
          <w:szCs w:val="28"/>
          <w:shd w:val="clear" w:color="auto" w:fill="FFFFFF"/>
        </w:rPr>
        <w:t xml:space="preserve">В поселении </w:t>
      </w:r>
      <w:r w:rsidRPr="00AC2793">
        <w:rPr>
          <w:color w:val="000000"/>
          <w:sz w:val="28"/>
          <w:szCs w:val="28"/>
          <w:shd w:val="clear" w:color="auto" w:fill="FFFFFF"/>
        </w:rPr>
        <w:t>178</w:t>
      </w:r>
      <w:r w:rsidRPr="000B327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C2793">
        <w:rPr>
          <w:color w:val="000000"/>
          <w:sz w:val="28"/>
          <w:szCs w:val="28"/>
          <w:shd w:val="clear" w:color="auto" w:fill="FFFFFF"/>
        </w:rPr>
        <w:t>личных подсобных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B33FB">
        <w:rPr>
          <w:color w:val="000000"/>
          <w:sz w:val="28"/>
          <w:szCs w:val="28"/>
          <w:shd w:val="clear" w:color="auto" w:fill="FFFFFF"/>
        </w:rPr>
        <w:t>хозяйств</w:t>
      </w:r>
      <w:r>
        <w:rPr>
          <w:color w:val="000000"/>
          <w:sz w:val="28"/>
          <w:szCs w:val="28"/>
          <w:shd w:val="clear" w:color="auto" w:fill="FFFFFF"/>
        </w:rPr>
        <w:t xml:space="preserve">, ведение которых </w:t>
      </w:r>
      <w:r w:rsidRPr="005B33FB">
        <w:rPr>
          <w:sz w:val="28"/>
          <w:szCs w:val="28"/>
        </w:rPr>
        <w:t xml:space="preserve">способствует организации занятости населения. </w:t>
      </w:r>
    </w:p>
    <w:p w:rsidR="002F4285" w:rsidRPr="00CB466D" w:rsidRDefault="002F4285" w:rsidP="002F4285">
      <w:pPr>
        <w:jc w:val="center"/>
        <w:textAlignment w:val="baseline"/>
        <w:rPr>
          <w:color w:val="000000"/>
          <w:sz w:val="28"/>
          <w:szCs w:val="28"/>
        </w:rPr>
      </w:pPr>
      <w:r w:rsidRPr="00CB466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Деятельность Администрации сельского поселения</w:t>
      </w:r>
    </w:p>
    <w:p w:rsidR="002F4285" w:rsidRPr="00CB466D" w:rsidRDefault="004230FD" w:rsidP="002F4285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80D48">
        <w:rPr>
          <w:color w:val="000000"/>
          <w:sz w:val="28"/>
          <w:szCs w:val="28"/>
        </w:rPr>
        <w:t xml:space="preserve">Администрация поселения — это именно тот орган власти, который </w:t>
      </w:r>
      <w:r w:rsidRPr="004230FD">
        <w:rPr>
          <w:sz w:val="28"/>
          <w:szCs w:val="28"/>
        </w:rPr>
        <w:t xml:space="preserve">решает самые насущные, самые близкие и часто встречающиеся повседневные проблемы своих жителей. </w:t>
      </w:r>
      <w:r w:rsidR="002F4285" w:rsidRPr="00CB466D">
        <w:rPr>
          <w:color w:val="000000"/>
          <w:sz w:val="28"/>
          <w:szCs w:val="28"/>
        </w:rPr>
        <w:t>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течении отчетного периода п</w:t>
      </w:r>
      <w:r w:rsidRPr="00A46959">
        <w:rPr>
          <w:color w:val="000000"/>
          <w:sz w:val="28"/>
          <w:szCs w:val="28"/>
        </w:rPr>
        <w:t>оступи</w:t>
      </w:r>
      <w:r>
        <w:rPr>
          <w:color w:val="000000"/>
          <w:sz w:val="28"/>
          <w:szCs w:val="28"/>
        </w:rPr>
        <w:t>ли три</w:t>
      </w:r>
      <w:r w:rsidRPr="00A46959">
        <w:rPr>
          <w:color w:val="000000"/>
          <w:sz w:val="28"/>
          <w:szCs w:val="28"/>
        </w:rPr>
        <w:t xml:space="preserve"> письменных обращения граждан</w:t>
      </w:r>
      <w:r>
        <w:rPr>
          <w:color w:val="000000"/>
          <w:sz w:val="28"/>
          <w:szCs w:val="28"/>
        </w:rPr>
        <w:t xml:space="preserve">, по телефону -45, которые были </w:t>
      </w:r>
      <w:proofErr w:type="gramStart"/>
      <w:r>
        <w:rPr>
          <w:color w:val="000000"/>
          <w:sz w:val="28"/>
          <w:szCs w:val="28"/>
        </w:rPr>
        <w:t>рассмотрены</w:t>
      </w:r>
      <w:proofErr w:type="gramEnd"/>
      <w:r>
        <w:rPr>
          <w:color w:val="000000"/>
          <w:sz w:val="28"/>
          <w:szCs w:val="28"/>
        </w:rPr>
        <w:t xml:space="preserve"> по существу. Личных приемов граждан не было. </w:t>
      </w:r>
      <w:r w:rsidRPr="00A46959">
        <w:rPr>
          <w:color w:val="000000"/>
          <w:sz w:val="28"/>
          <w:szCs w:val="28"/>
        </w:rPr>
        <w:t>В своей работе мы стремимся к тому, чтобы ни одно из обращений не осталось без внимания,</w:t>
      </w:r>
      <w:r>
        <w:rPr>
          <w:color w:val="000000"/>
          <w:sz w:val="28"/>
          <w:szCs w:val="28"/>
        </w:rPr>
        <w:t xml:space="preserve"> </w:t>
      </w:r>
      <w:r w:rsidRPr="00A46959">
        <w:rPr>
          <w:color w:val="000000"/>
          <w:sz w:val="28"/>
          <w:szCs w:val="28"/>
        </w:rPr>
        <w:t>предоставляем ответы и разъяснения в сроки, предусмотренные действующим законодательством.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A46959">
        <w:rPr>
          <w:color w:val="000000"/>
          <w:sz w:val="28"/>
          <w:szCs w:val="28"/>
        </w:rPr>
        <w:t>а отчетный период администрацией сельского поселения принято -74 постановлени</w:t>
      </w:r>
      <w:r>
        <w:rPr>
          <w:color w:val="000000"/>
          <w:sz w:val="28"/>
          <w:szCs w:val="28"/>
        </w:rPr>
        <w:t>й</w:t>
      </w:r>
      <w:r w:rsidRPr="00A469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39</w:t>
      </w:r>
      <w:r w:rsidRPr="00A46959">
        <w:rPr>
          <w:color w:val="000000"/>
          <w:sz w:val="28"/>
          <w:szCs w:val="28"/>
        </w:rPr>
        <w:t xml:space="preserve"> распоряжений по основной деятельности, подготовлено и представлено на рассмотрение Собранию депутатов </w:t>
      </w:r>
      <w:r>
        <w:rPr>
          <w:color w:val="000000"/>
          <w:sz w:val="28"/>
          <w:szCs w:val="28"/>
        </w:rPr>
        <w:t>38</w:t>
      </w:r>
      <w:r w:rsidRPr="00A46959">
        <w:rPr>
          <w:color w:val="000000"/>
          <w:sz w:val="28"/>
          <w:szCs w:val="28"/>
        </w:rPr>
        <w:t xml:space="preserve"> проектов решений.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 xml:space="preserve">Администрацией поселения ведётся </w:t>
      </w:r>
      <w:proofErr w:type="spellStart"/>
      <w:r w:rsidRPr="00A46959">
        <w:rPr>
          <w:color w:val="000000"/>
          <w:sz w:val="28"/>
          <w:szCs w:val="28"/>
        </w:rPr>
        <w:t>похозяйственный</w:t>
      </w:r>
      <w:proofErr w:type="spellEnd"/>
      <w:r w:rsidRPr="00A46959">
        <w:rPr>
          <w:color w:val="000000"/>
          <w:sz w:val="28"/>
          <w:szCs w:val="28"/>
        </w:rPr>
        <w:t xml:space="preserve"> учет, производится внесение данных по домовладениям, улицам в программу ГИС ЖКХ. Система ФИАС (федеральная информационная адресная система) заполнена на 100%.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 xml:space="preserve">За 2020 год Администрацией </w:t>
      </w:r>
      <w:r>
        <w:rPr>
          <w:color w:val="000000"/>
          <w:sz w:val="28"/>
          <w:szCs w:val="28"/>
        </w:rPr>
        <w:t>Форпост-Каргатского</w:t>
      </w:r>
      <w:r w:rsidRPr="00A46959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овета</w:t>
      </w:r>
      <w:r w:rsidRPr="00A46959">
        <w:rPr>
          <w:color w:val="000000"/>
          <w:sz w:val="28"/>
          <w:szCs w:val="28"/>
        </w:rPr>
        <w:t xml:space="preserve"> выдано </w:t>
      </w:r>
      <w:r>
        <w:rPr>
          <w:color w:val="000000"/>
          <w:sz w:val="28"/>
          <w:szCs w:val="28"/>
        </w:rPr>
        <w:t xml:space="preserve">200 справок </w:t>
      </w:r>
      <w:r w:rsidRPr="00A46959">
        <w:rPr>
          <w:color w:val="000000"/>
          <w:sz w:val="28"/>
          <w:szCs w:val="28"/>
        </w:rPr>
        <w:t>по запросам гражданам</w:t>
      </w:r>
      <w:r>
        <w:rPr>
          <w:color w:val="000000"/>
          <w:sz w:val="28"/>
          <w:szCs w:val="28"/>
        </w:rPr>
        <w:t xml:space="preserve"> и </w:t>
      </w:r>
      <w:r w:rsidRPr="00A46959">
        <w:rPr>
          <w:color w:val="000000"/>
          <w:sz w:val="28"/>
          <w:szCs w:val="28"/>
        </w:rPr>
        <w:t>по межведомственному взаимодействию</w:t>
      </w:r>
      <w:r>
        <w:rPr>
          <w:color w:val="000000"/>
          <w:sz w:val="28"/>
          <w:szCs w:val="28"/>
        </w:rPr>
        <w:t>.</w:t>
      </w:r>
      <w:r w:rsidRPr="00A46959">
        <w:rPr>
          <w:color w:val="000000"/>
          <w:sz w:val="28"/>
          <w:szCs w:val="28"/>
        </w:rPr>
        <w:t xml:space="preserve"> Гражданам выдавались справки об адресации объектов, о личном подсобном хозяйстве, предоставлялись выписки из </w:t>
      </w:r>
      <w:proofErr w:type="spellStart"/>
      <w:r w:rsidRPr="00A46959">
        <w:rPr>
          <w:color w:val="000000"/>
          <w:sz w:val="28"/>
          <w:szCs w:val="28"/>
        </w:rPr>
        <w:t>похозяйственных</w:t>
      </w:r>
      <w:proofErr w:type="spellEnd"/>
      <w:r w:rsidRPr="00A46959">
        <w:rPr>
          <w:color w:val="000000"/>
          <w:sz w:val="28"/>
          <w:szCs w:val="28"/>
        </w:rPr>
        <w:t xml:space="preserve"> книг, необходимые для последующего оформления кредитных обязательств, субсидий, </w:t>
      </w:r>
      <w:r>
        <w:rPr>
          <w:color w:val="000000"/>
          <w:sz w:val="28"/>
          <w:szCs w:val="28"/>
        </w:rPr>
        <w:t xml:space="preserve">пособий, </w:t>
      </w:r>
      <w:r w:rsidRPr="00A46959">
        <w:rPr>
          <w:color w:val="000000"/>
          <w:sz w:val="28"/>
          <w:szCs w:val="28"/>
        </w:rPr>
        <w:t>для оформления домовладений, наследства</w:t>
      </w:r>
      <w:r w:rsidRPr="00CB466D">
        <w:rPr>
          <w:color w:val="000000"/>
          <w:sz w:val="28"/>
          <w:szCs w:val="28"/>
        </w:rPr>
        <w:t>, выдача характеристик по запросам правоохранительных органов</w:t>
      </w:r>
      <w:r>
        <w:rPr>
          <w:color w:val="000000"/>
          <w:sz w:val="28"/>
          <w:szCs w:val="28"/>
        </w:rPr>
        <w:t>.</w:t>
      </w:r>
      <w:r w:rsidRPr="00CB466D">
        <w:rPr>
          <w:color w:val="000000"/>
          <w:sz w:val="28"/>
          <w:szCs w:val="28"/>
        </w:rPr>
        <w:t xml:space="preserve"> В центре вн</w:t>
      </w:r>
      <w:r w:rsidRPr="00A46959">
        <w:rPr>
          <w:color w:val="000000"/>
          <w:sz w:val="28"/>
          <w:szCs w:val="28"/>
        </w:rPr>
        <w:t xml:space="preserve">имания остаётся совместная работа с </w:t>
      </w:r>
      <w:r>
        <w:rPr>
          <w:color w:val="000000"/>
          <w:sz w:val="28"/>
          <w:szCs w:val="28"/>
        </w:rPr>
        <w:t>Комплексным центром социального обслуживания населения Каргатского района</w:t>
      </w:r>
      <w:r w:rsidRPr="00A46959">
        <w:rPr>
          <w:color w:val="000000"/>
          <w:sz w:val="28"/>
          <w:szCs w:val="28"/>
        </w:rPr>
        <w:t xml:space="preserve"> по оказанию социальной помощи и поддержки малообеспеченной категории граждан.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 xml:space="preserve">В 2020 году из прокуратуры </w:t>
      </w:r>
      <w:r>
        <w:rPr>
          <w:color w:val="000000"/>
          <w:sz w:val="28"/>
          <w:szCs w:val="28"/>
        </w:rPr>
        <w:t>Каргатского</w:t>
      </w:r>
      <w:r w:rsidRPr="00A46959">
        <w:rPr>
          <w:color w:val="000000"/>
          <w:sz w:val="28"/>
          <w:szCs w:val="28"/>
        </w:rPr>
        <w:t xml:space="preserve"> района поступило: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58</w:t>
      </w:r>
      <w:r w:rsidRPr="00A46959">
        <w:rPr>
          <w:color w:val="000000"/>
          <w:sz w:val="28"/>
          <w:szCs w:val="28"/>
        </w:rPr>
        <w:t xml:space="preserve"> требований;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19</w:t>
      </w:r>
      <w:r w:rsidRPr="00A46959">
        <w:rPr>
          <w:color w:val="000000"/>
          <w:sz w:val="28"/>
          <w:szCs w:val="28"/>
        </w:rPr>
        <w:t xml:space="preserve"> представлений;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>— 1</w:t>
      </w:r>
      <w:r>
        <w:rPr>
          <w:color w:val="000000"/>
          <w:sz w:val="28"/>
          <w:szCs w:val="28"/>
        </w:rPr>
        <w:t>3</w:t>
      </w:r>
      <w:r w:rsidRPr="00A46959">
        <w:rPr>
          <w:color w:val="000000"/>
          <w:sz w:val="28"/>
          <w:szCs w:val="28"/>
        </w:rPr>
        <w:t xml:space="preserve"> протестов;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26</w:t>
      </w:r>
      <w:r w:rsidRPr="00A46959">
        <w:rPr>
          <w:color w:val="000000"/>
          <w:sz w:val="28"/>
          <w:szCs w:val="28"/>
        </w:rPr>
        <w:t xml:space="preserve"> запросов и информаций;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11</w:t>
      </w:r>
      <w:r w:rsidRPr="00A46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предложений</w:t>
      </w:r>
      <w:r w:rsidRPr="00A46959">
        <w:rPr>
          <w:color w:val="000000"/>
          <w:sz w:val="28"/>
          <w:szCs w:val="28"/>
        </w:rPr>
        <w:t>;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2</w:t>
      </w:r>
      <w:r w:rsidRPr="00A46959">
        <w:rPr>
          <w:color w:val="000000"/>
          <w:sz w:val="28"/>
          <w:szCs w:val="28"/>
        </w:rPr>
        <w:t xml:space="preserve"> копии исковых заявлений.</w:t>
      </w:r>
    </w:p>
    <w:p w:rsidR="002F4285" w:rsidRDefault="002F4285" w:rsidP="002F4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6959">
        <w:rPr>
          <w:color w:val="000000"/>
          <w:sz w:val="28"/>
          <w:szCs w:val="28"/>
        </w:rPr>
        <w:t>На поступившие документы в установленный законом срок предоставлены письменные ответы.</w:t>
      </w:r>
    </w:p>
    <w:p w:rsidR="002F4285" w:rsidRDefault="002F4285" w:rsidP="002F4285">
      <w:pPr>
        <w:ind w:firstLine="709"/>
        <w:jc w:val="both"/>
        <w:textAlignment w:val="baseline"/>
        <w:rPr>
          <w:sz w:val="28"/>
          <w:szCs w:val="28"/>
        </w:rPr>
      </w:pPr>
      <w:r w:rsidRPr="00C059B4">
        <w:rPr>
          <w:sz w:val="28"/>
          <w:szCs w:val="28"/>
        </w:rPr>
        <w:t xml:space="preserve">В производстве Чулымского районного суда Новосибирской области находится </w:t>
      </w:r>
      <w:r>
        <w:rPr>
          <w:sz w:val="28"/>
          <w:szCs w:val="28"/>
        </w:rPr>
        <w:t>два судебных решения:</w:t>
      </w:r>
    </w:p>
    <w:p w:rsidR="002F4285" w:rsidRDefault="002F4285" w:rsidP="002F4285">
      <w:pPr>
        <w:ind w:firstLine="708"/>
        <w:jc w:val="both"/>
        <w:rPr>
          <w:sz w:val="28"/>
          <w:szCs w:val="28"/>
        </w:rPr>
      </w:pPr>
      <w:r w:rsidRPr="009B0C91">
        <w:rPr>
          <w:sz w:val="28"/>
          <w:szCs w:val="28"/>
        </w:rPr>
        <w:t>–</w:t>
      </w:r>
      <w:r>
        <w:rPr>
          <w:sz w:val="28"/>
          <w:szCs w:val="28"/>
        </w:rPr>
        <w:t xml:space="preserve">решение от 24.01.2019г. по делу №2-33/2019, срок исполнения - до 01.07.2021г. (проведение работ по лесоустройству на территории населенных пунктов в с. Форпост-Каргат, п. </w:t>
      </w:r>
      <w:proofErr w:type="spellStart"/>
      <w:r>
        <w:rPr>
          <w:sz w:val="28"/>
          <w:szCs w:val="28"/>
        </w:rPr>
        <w:t>Шибаки</w:t>
      </w:r>
      <w:proofErr w:type="spellEnd"/>
      <w:r>
        <w:rPr>
          <w:sz w:val="28"/>
          <w:szCs w:val="28"/>
        </w:rPr>
        <w:t xml:space="preserve">, п. Теренино). </w:t>
      </w:r>
    </w:p>
    <w:p w:rsidR="002F4285" w:rsidRDefault="002F4285" w:rsidP="002F4285">
      <w:pPr>
        <w:ind w:firstLine="708"/>
        <w:jc w:val="both"/>
        <w:rPr>
          <w:sz w:val="28"/>
          <w:szCs w:val="28"/>
        </w:rPr>
      </w:pPr>
      <w:r w:rsidRPr="009B0C91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районный суд Новосибирской области, решение от 16.12.2019г. по делу №2-612/2019, срок исполнения - до 31.12.2021г. </w:t>
      </w:r>
      <w:r>
        <w:rPr>
          <w:sz w:val="28"/>
          <w:szCs w:val="28"/>
        </w:rPr>
        <w:lastRenderedPageBreak/>
        <w:t>(установить в районе МКОУ Форпост-</w:t>
      </w:r>
      <w:proofErr w:type="spellStart"/>
      <w:r>
        <w:rPr>
          <w:sz w:val="28"/>
          <w:szCs w:val="28"/>
        </w:rPr>
        <w:t>Каргатская</w:t>
      </w:r>
      <w:proofErr w:type="spellEnd"/>
      <w:r>
        <w:rPr>
          <w:sz w:val="28"/>
          <w:szCs w:val="28"/>
        </w:rPr>
        <w:t xml:space="preserve"> СОШ по ул. Школьная 4/1 с. Форпост-Каргат пешеходное ограждение не менее 50м по обе стороны. </w:t>
      </w:r>
    </w:p>
    <w:p w:rsidR="002F4285" w:rsidRDefault="002F4285" w:rsidP="002F4285">
      <w:pPr>
        <w:jc w:val="both"/>
        <w:textAlignment w:val="baseline"/>
        <w:rPr>
          <w:rFonts w:ascii="Trebuchet MS" w:hAnsi="Trebuchet MS"/>
          <w:color w:val="000000"/>
        </w:rPr>
      </w:pPr>
      <w:r w:rsidRPr="00A46959">
        <w:rPr>
          <w:color w:val="000000"/>
          <w:sz w:val="28"/>
          <w:szCs w:val="28"/>
        </w:rPr>
        <w:t xml:space="preserve">С целью информирования населения </w:t>
      </w:r>
      <w:r w:rsidRPr="00CB466D">
        <w:rPr>
          <w:color w:val="000000"/>
          <w:sz w:val="28"/>
          <w:szCs w:val="28"/>
        </w:rPr>
        <w:t>используются информационные стенды</w:t>
      </w:r>
      <w:r>
        <w:rPr>
          <w:color w:val="000000"/>
          <w:sz w:val="28"/>
          <w:szCs w:val="28"/>
        </w:rPr>
        <w:t>,</w:t>
      </w:r>
      <w:r w:rsidRPr="00A46959">
        <w:rPr>
          <w:color w:val="000000"/>
          <w:sz w:val="28"/>
          <w:szCs w:val="28"/>
        </w:rPr>
        <w:t xml:space="preserve"> Администрацией поселения издается </w:t>
      </w:r>
      <w:r>
        <w:rPr>
          <w:color w:val="000000"/>
          <w:sz w:val="28"/>
          <w:szCs w:val="28"/>
        </w:rPr>
        <w:t>Форпост-Каргатский вестник</w:t>
      </w:r>
      <w:r w:rsidRPr="00A46959">
        <w:rPr>
          <w:color w:val="000000"/>
          <w:sz w:val="28"/>
          <w:szCs w:val="28"/>
        </w:rPr>
        <w:t xml:space="preserve">. В 2020 году выпущено </w:t>
      </w:r>
      <w:r>
        <w:rPr>
          <w:color w:val="000000"/>
          <w:sz w:val="28"/>
          <w:szCs w:val="28"/>
        </w:rPr>
        <w:t xml:space="preserve">70 </w:t>
      </w:r>
      <w:r w:rsidRPr="00A46959">
        <w:rPr>
          <w:color w:val="000000"/>
          <w:sz w:val="28"/>
          <w:szCs w:val="28"/>
        </w:rPr>
        <w:t xml:space="preserve">номеров, в которых были обнародованы нормативно-правовые акты, принятые </w:t>
      </w:r>
      <w:r>
        <w:rPr>
          <w:color w:val="000000"/>
          <w:sz w:val="28"/>
          <w:szCs w:val="28"/>
        </w:rPr>
        <w:t>Советом депутатов Форпост-Каргатского сельсовета</w:t>
      </w:r>
      <w:r w:rsidRPr="00A469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 w:rsidRPr="00A46959">
        <w:rPr>
          <w:color w:val="000000"/>
          <w:sz w:val="28"/>
          <w:szCs w:val="28"/>
        </w:rPr>
        <w:t>дминистрацией поселения</w:t>
      </w:r>
      <w:r>
        <w:rPr>
          <w:rFonts w:ascii="Georgia" w:hAnsi="Georgia"/>
          <w:color w:val="000000"/>
          <w:sz w:val="21"/>
          <w:szCs w:val="21"/>
        </w:rPr>
        <w:t xml:space="preserve">. </w:t>
      </w:r>
      <w:r w:rsidRPr="00A52436">
        <w:rPr>
          <w:color w:val="000000"/>
          <w:sz w:val="28"/>
          <w:szCs w:val="28"/>
        </w:rPr>
        <w:t>Также, эта информация размещена в сети «Интернет» на официальном сайте</w:t>
      </w:r>
      <w:r>
        <w:rPr>
          <w:color w:val="000000"/>
          <w:sz w:val="28"/>
          <w:szCs w:val="28"/>
        </w:rPr>
        <w:t xml:space="preserve"> а</w:t>
      </w:r>
      <w:r w:rsidRPr="00A52436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Форпост-Каргатского сельсовета</w:t>
      </w:r>
      <w:r w:rsidRPr="00A52436">
        <w:rPr>
          <w:color w:val="000000"/>
          <w:sz w:val="28"/>
          <w:szCs w:val="28"/>
        </w:rPr>
        <w:t>.</w:t>
      </w:r>
      <w:r w:rsidRPr="00A52436">
        <w:rPr>
          <w:rFonts w:ascii="Trebuchet MS" w:hAnsi="Trebuchet MS"/>
          <w:color w:val="000000"/>
        </w:rPr>
        <w:t xml:space="preserve"> </w:t>
      </w:r>
    </w:p>
    <w:p w:rsidR="002F4285" w:rsidRDefault="002F4285" w:rsidP="002F4285">
      <w:pPr>
        <w:pStyle w:val="a3"/>
        <w:shd w:val="clear" w:color="auto" w:fill="FFFFFF"/>
        <w:spacing w:before="40" w:beforeAutospacing="0" w:after="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прошлого года состоялись выборы главы Форпост-Каргатского сельсовета. В комиссию по выборам вошли представители администрации Каргатского района, руководители местных учреждений, новым составом депутатов путем открытого голосования </w:t>
      </w:r>
      <w:r w:rsidRPr="00492494">
        <w:rPr>
          <w:sz w:val="28"/>
          <w:szCs w:val="28"/>
        </w:rPr>
        <w:t>выбрали главу поселения.</w:t>
      </w:r>
    </w:p>
    <w:p w:rsidR="002F4285" w:rsidRPr="00492494" w:rsidRDefault="002F4285" w:rsidP="002F4285">
      <w:pPr>
        <w:pStyle w:val="a3"/>
        <w:shd w:val="clear" w:color="auto" w:fill="FFFFFF"/>
        <w:spacing w:before="40" w:beforeAutospacing="0" w:after="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течении прошлого года инициативная группа муниципального образования работала над разработкой официального символа муниципального образования. Результатом плодотворной работы стало получение свидетельств о регистрации герба и флага и внесении сведений в Государственный регистр Российской Федерации.</w:t>
      </w:r>
    </w:p>
    <w:p w:rsidR="004230FD" w:rsidRDefault="004230FD" w:rsidP="004230FD">
      <w:pPr>
        <w:shd w:val="clear" w:color="auto" w:fill="FFFFFF"/>
        <w:spacing w:before="40" w:after="40"/>
        <w:ind w:firstLine="709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6D6ABF">
        <w:rPr>
          <w:b/>
          <w:sz w:val="28"/>
          <w:szCs w:val="28"/>
          <w:shd w:val="clear" w:color="auto" w:fill="FFFFFF"/>
        </w:rPr>
        <w:t>ДЕПУТАТЫ</w:t>
      </w:r>
    </w:p>
    <w:p w:rsidR="004230FD" w:rsidRDefault="004230FD" w:rsidP="004230FD">
      <w:pPr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 итогам выборов 13 сентября обновлен депутатский корпус муниципального образования. </w:t>
      </w:r>
      <w:r w:rsidRPr="00492494">
        <w:rPr>
          <w:color w:val="000000"/>
          <w:sz w:val="28"/>
          <w:szCs w:val="28"/>
        </w:rPr>
        <w:t xml:space="preserve">На сегодняшний день Совет депутатов осуществляет свою работу в </w:t>
      </w:r>
      <w:r>
        <w:rPr>
          <w:color w:val="000000"/>
          <w:sz w:val="28"/>
          <w:szCs w:val="28"/>
        </w:rPr>
        <w:t>новом</w:t>
      </w:r>
      <w:r w:rsidRPr="00492494">
        <w:rPr>
          <w:color w:val="000000"/>
          <w:sz w:val="28"/>
          <w:szCs w:val="28"/>
        </w:rPr>
        <w:t xml:space="preserve"> составе </w:t>
      </w:r>
      <w:r>
        <w:rPr>
          <w:color w:val="000000"/>
          <w:sz w:val="28"/>
          <w:szCs w:val="28"/>
        </w:rPr>
        <w:t>из числа</w:t>
      </w:r>
      <w:r w:rsidRPr="004924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492494">
        <w:rPr>
          <w:color w:val="000000"/>
          <w:sz w:val="28"/>
          <w:szCs w:val="28"/>
        </w:rPr>
        <w:t xml:space="preserve"> депутатов, которые активно подходят к обсуждению и принятию каждого представленного на заседании решения, вносят предложения, дают заключения. </w:t>
      </w:r>
      <w:r>
        <w:rPr>
          <w:sz w:val="28"/>
          <w:szCs w:val="28"/>
        </w:rPr>
        <w:t xml:space="preserve">Ирина Викторовна </w:t>
      </w:r>
      <w:proofErr w:type="spellStart"/>
      <w:r>
        <w:rPr>
          <w:sz w:val="28"/>
          <w:szCs w:val="28"/>
        </w:rPr>
        <w:t>Домацкая</w:t>
      </w:r>
      <w:proofErr w:type="spellEnd"/>
      <w:r>
        <w:rPr>
          <w:sz w:val="28"/>
          <w:szCs w:val="28"/>
        </w:rPr>
        <w:t xml:space="preserve"> повторно избрана председателем Совета депутатов Форпост-Каргатского сельсовета.</w:t>
      </w:r>
      <w:r w:rsidRPr="00492494">
        <w:rPr>
          <w:color w:val="000000"/>
          <w:sz w:val="28"/>
          <w:szCs w:val="28"/>
        </w:rPr>
        <w:t xml:space="preserve"> За отчетный период проведено </w:t>
      </w:r>
      <w:r>
        <w:rPr>
          <w:color w:val="000000"/>
          <w:sz w:val="28"/>
          <w:szCs w:val="28"/>
        </w:rPr>
        <w:t>10</w:t>
      </w:r>
      <w:r w:rsidRPr="00492494">
        <w:rPr>
          <w:color w:val="000000"/>
          <w:sz w:val="28"/>
          <w:szCs w:val="28"/>
        </w:rPr>
        <w:t xml:space="preserve"> заседаний Совета депутатов </w:t>
      </w:r>
      <w:r>
        <w:rPr>
          <w:sz w:val="28"/>
          <w:szCs w:val="28"/>
        </w:rPr>
        <w:t>Форпост-Каргатского сельсовета, на которых было</w:t>
      </w:r>
      <w:r w:rsidRPr="00492494">
        <w:rPr>
          <w:color w:val="000000"/>
          <w:sz w:val="28"/>
          <w:szCs w:val="28"/>
        </w:rPr>
        <w:t xml:space="preserve"> рассмотрено и принято </w:t>
      </w:r>
      <w:r>
        <w:rPr>
          <w:color w:val="000000"/>
          <w:sz w:val="28"/>
          <w:szCs w:val="28"/>
        </w:rPr>
        <w:t>38</w:t>
      </w:r>
      <w:r w:rsidRPr="00492494">
        <w:rPr>
          <w:color w:val="000000"/>
          <w:sz w:val="28"/>
          <w:szCs w:val="28"/>
        </w:rPr>
        <w:t xml:space="preserve"> решений</w:t>
      </w:r>
      <w:r>
        <w:rPr>
          <w:color w:val="000000"/>
          <w:sz w:val="28"/>
          <w:szCs w:val="28"/>
        </w:rPr>
        <w:t>. С</w:t>
      </w:r>
      <w:r w:rsidRPr="00492494">
        <w:rPr>
          <w:color w:val="000000"/>
          <w:sz w:val="28"/>
          <w:szCs w:val="28"/>
        </w:rPr>
        <w:t>реди них:</w:t>
      </w:r>
    </w:p>
    <w:p w:rsidR="004230FD" w:rsidRPr="00492494" w:rsidRDefault="004230FD" w:rsidP="004230FD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3D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утверждение нормативно-правовых документов</w:t>
      </w:r>
    </w:p>
    <w:p w:rsidR="004230FD" w:rsidRDefault="004230FD" w:rsidP="004230FD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-внесение и</w:t>
      </w:r>
      <w:r w:rsidRPr="00492494">
        <w:rPr>
          <w:color w:val="000000"/>
          <w:sz w:val="28"/>
          <w:szCs w:val="28"/>
        </w:rPr>
        <w:t>зменени</w:t>
      </w:r>
      <w:r>
        <w:rPr>
          <w:color w:val="000000"/>
          <w:sz w:val="28"/>
          <w:szCs w:val="28"/>
        </w:rPr>
        <w:t>й</w:t>
      </w:r>
      <w:r w:rsidRPr="00492494">
        <w:rPr>
          <w:color w:val="000000"/>
          <w:sz w:val="28"/>
          <w:szCs w:val="28"/>
        </w:rPr>
        <w:t xml:space="preserve"> в Устав поселения;</w:t>
      </w:r>
    </w:p>
    <w:p w:rsidR="004230FD" w:rsidRDefault="004230FD" w:rsidP="004230FD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-утверждение бюджета муниципального образования на 2021 год и плановый период на 2022-2023 годы;</w:t>
      </w:r>
    </w:p>
    <w:p w:rsidR="004230FD" w:rsidRDefault="004230FD" w:rsidP="004230FD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-внесении изменений в бюджет муниципального образования на 2020 год и плановый период на 2021-2022 годы;</w:t>
      </w:r>
    </w:p>
    <w:p w:rsidR="004230FD" w:rsidRPr="00E23D0E" w:rsidRDefault="004230FD" w:rsidP="004230FD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-рассмотрение отчетов о деятельности главы муниципального образования, </w:t>
      </w:r>
      <w:r w:rsidRPr="00E23D0E">
        <w:rPr>
          <w:color w:val="000000"/>
          <w:sz w:val="28"/>
          <w:szCs w:val="28"/>
        </w:rPr>
        <w:t>руководителей учреждений</w:t>
      </w:r>
    </w:p>
    <w:p w:rsidR="004230FD" w:rsidRPr="00E23D0E" w:rsidRDefault="004230FD" w:rsidP="004230FD">
      <w:pPr>
        <w:jc w:val="both"/>
        <w:textAlignment w:val="baseline"/>
        <w:rPr>
          <w:color w:val="000000"/>
          <w:sz w:val="28"/>
          <w:szCs w:val="28"/>
        </w:rPr>
      </w:pPr>
      <w:r w:rsidRPr="00E23D0E">
        <w:rPr>
          <w:color w:val="000000"/>
          <w:sz w:val="28"/>
          <w:szCs w:val="28"/>
        </w:rPr>
        <w:t>-утверждение официальных символов муниципального образования;</w:t>
      </w:r>
    </w:p>
    <w:p w:rsidR="004230FD" w:rsidRPr="00E23D0E" w:rsidRDefault="004230FD" w:rsidP="004230FD">
      <w:pPr>
        <w:jc w:val="both"/>
        <w:textAlignment w:val="baseline"/>
        <w:rPr>
          <w:color w:val="000000"/>
          <w:sz w:val="28"/>
          <w:szCs w:val="28"/>
        </w:rPr>
      </w:pPr>
      <w:r w:rsidRPr="00E23D0E">
        <w:rPr>
          <w:color w:val="000000"/>
          <w:sz w:val="28"/>
          <w:szCs w:val="28"/>
        </w:rPr>
        <w:t>-о передаче полномочий.</w:t>
      </w:r>
    </w:p>
    <w:p w:rsidR="004230FD" w:rsidRPr="004230FD" w:rsidRDefault="004230FD" w:rsidP="004230FD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30FD">
        <w:rPr>
          <w:color w:val="000000"/>
          <w:sz w:val="28"/>
          <w:szCs w:val="28"/>
        </w:rPr>
        <w:t>Проекты решений Совета депутатов в прокуратуру района для правовой экспертизы.</w:t>
      </w:r>
    </w:p>
    <w:p w:rsidR="00A813ED" w:rsidRDefault="00A813ED" w:rsidP="000A05C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813ED" w:rsidRDefault="00A813ED" w:rsidP="000A05C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813ED" w:rsidRDefault="00A813ED" w:rsidP="000A05C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813ED" w:rsidRDefault="000A05C7" w:rsidP="000A05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0A05C7">
        <w:rPr>
          <w:b/>
          <w:bCs/>
          <w:sz w:val="28"/>
          <w:szCs w:val="28"/>
        </w:rPr>
        <w:lastRenderedPageBreak/>
        <w:t>РАБОТА ОРГАНИЗАЦИЙ</w:t>
      </w:r>
      <w:r w:rsidRPr="000A05C7">
        <w:rPr>
          <w:b/>
          <w:bCs/>
          <w:sz w:val="28"/>
          <w:szCs w:val="28"/>
        </w:rPr>
        <w:t xml:space="preserve"> И УЧРЕЖДЕНИЙ </w:t>
      </w:r>
    </w:p>
    <w:p w:rsidR="000A05C7" w:rsidRPr="000A05C7" w:rsidRDefault="000A05C7" w:rsidP="000A05C7">
      <w:pPr>
        <w:shd w:val="clear" w:color="auto" w:fill="FFFFFF"/>
        <w:jc w:val="center"/>
        <w:rPr>
          <w:sz w:val="28"/>
          <w:szCs w:val="28"/>
        </w:rPr>
      </w:pPr>
      <w:r w:rsidRPr="000A05C7">
        <w:rPr>
          <w:b/>
          <w:bCs/>
          <w:sz w:val="28"/>
          <w:szCs w:val="28"/>
        </w:rPr>
        <w:t>ФОРПОСТ-КАРГАТСКОГО СЕЛЬСОВЕТА</w:t>
      </w:r>
    </w:p>
    <w:p w:rsidR="000A05C7" w:rsidRDefault="000A05C7" w:rsidP="000A05C7">
      <w:pPr>
        <w:pStyle w:val="a5"/>
        <w:spacing w:before="40" w:after="4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A05C7" w:rsidRPr="00DA429D" w:rsidRDefault="000A05C7" w:rsidP="000A05C7">
      <w:pPr>
        <w:pStyle w:val="a5"/>
        <w:spacing w:before="40" w:after="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34670">
        <w:rPr>
          <w:rFonts w:ascii="Times New Roman" w:hAnsi="Times New Roman"/>
          <w:b/>
          <w:sz w:val="28"/>
          <w:szCs w:val="28"/>
        </w:rPr>
        <w:t>Малое и среднее предпринимательство</w:t>
      </w:r>
    </w:p>
    <w:p w:rsidR="000A05C7" w:rsidRPr="00CA140D" w:rsidRDefault="000A05C7" w:rsidP="000A05C7">
      <w:pPr>
        <w:spacing w:before="40" w:after="40"/>
        <w:ind w:firstLine="567"/>
        <w:jc w:val="both"/>
        <w:rPr>
          <w:sz w:val="28"/>
          <w:szCs w:val="28"/>
        </w:rPr>
      </w:pPr>
      <w:r w:rsidRPr="009E0F95">
        <w:rPr>
          <w:sz w:val="28"/>
          <w:szCs w:val="28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>
        <w:rPr>
          <w:sz w:val="28"/>
          <w:szCs w:val="28"/>
        </w:rPr>
        <w:t xml:space="preserve">. </w:t>
      </w:r>
      <w:r>
        <w:rPr>
          <w:sz w:val="28"/>
          <w:szCs w:val="26"/>
        </w:rPr>
        <w:t>Малое предпринимательство в поселении развивается по следующим направлениям: торговля продовольственными и непродовольственными товарами, сельскохозяйственное производство, товарное и любительское рыбоводство.</w:t>
      </w:r>
    </w:p>
    <w:p w:rsidR="000A05C7" w:rsidRPr="00CB7ADD" w:rsidRDefault="000A05C7" w:rsidP="000A05C7">
      <w:pPr>
        <w:spacing w:before="40" w:after="40"/>
        <w:ind w:firstLine="709"/>
        <w:jc w:val="both"/>
        <w:rPr>
          <w:sz w:val="28"/>
          <w:szCs w:val="28"/>
        </w:rPr>
      </w:pPr>
      <w:r w:rsidRPr="00134D27">
        <w:rPr>
          <w:bCs/>
          <w:sz w:val="28"/>
          <w:szCs w:val="28"/>
        </w:rPr>
        <w:t>В сфере сельского хозяйства</w:t>
      </w:r>
      <w:r w:rsidRPr="009D2A09">
        <w:rPr>
          <w:b/>
          <w:bCs/>
        </w:rPr>
        <w:t xml:space="preserve"> </w:t>
      </w:r>
      <w:r>
        <w:rPr>
          <w:sz w:val="28"/>
          <w:szCs w:val="28"/>
        </w:rPr>
        <w:t>деятельность ведут три крестьянских (фермерских) хозяйства: Б</w:t>
      </w:r>
      <w:r w:rsidRPr="00C81144">
        <w:rPr>
          <w:sz w:val="28"/>
          <w:szCs w:val="28"/>
        </w:rPr>
        <w:t xml:space="preserve">олдырева Вера Анатольевна, </w:t>
      </w:r>
      <w:proofErr w:type="spellStart"/>
      <w:r w:rsidRPr="00C81144">
        <w:rPr>
          <w:sz w:val="28"/>
          <w:szCs w:val="28"/>
        </w:rPr>
        <w:t>Малышонок</w:t>
      </w:r>
      <w:proofErr w:type="spellEnd"/>
      <w:r w:rsidRPr="00C81144">
        <w:rPr>
          <w:sz w:val="28"/>
          <w:szCs w:val="28"/>
        </w:rPr>
        <w:t xml:space="preserve"> Александр Александрович,</w:t>
      </w:r>
      <w:r>
        <w:rPr>
          <w:sz w:val="28"/>
          <w:szCs w:val="28"/>
        </w:rPr>
        <w:t xml:space="preserve"> и на первых этапах своей деятельности -</w:t>
      </w:r>
      <w:r w:rsidRPr="00C81144">
        <w:rPr>
          <w:sz w:val="28"/>
          <w:szCs w:val="28"/>
        </w:rPr>
        <w:t xml:space="preserve"> Нафиков</w:t>
      </w:r>
      <w:r>
        <w:rPr>
          <w:sz w:val="28"/>
          <w:szCs w:val="28"/>
        </w:rPr>
        <w:t>а</w:t>
      </w:r>
      <w:r w:rsidRPr="00C81144">
        <w:rPr>
          <w:sz w:val="28"/>
          <w:szCs w:val="28"/>
        </w:rPr>
        <w:t xml:space="preserve"> Фарид</w:t>
      </w:r>
      <w:r>
        <w:rPr>
          <w:sz w:val="28"/>
          <w:szCs w:val="28"/>
        </w:rPr>
        <w:t>а</w:t>
      </w:r>
      <w:r w:rsidRPr="00C81144">
        <w:rPr>
          <w:sz w:val="28"/>
          <w:szCs w:val="28"/>
        </w:rPr>
        <w:t xml:space="preserve"> </w:t>
      </w:r>
      <w:proofErr w:type="spellStart"/>
      <w:r w:rsidRPr="00C81144">
        <w:rPr>
          <w:sz w:val="28"/>
          <w:szCs w:val="28"/>
        </w:rPr>
        <w:t>Гумеровн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в новом хозяйстве 8 голом молодняка КРС </w:t>
      </w:r>
      <w:r w:rsidRPr="00157B34">
        <w:rPr>
          <w:sz w:val="28"/>
          <w:szCs w:val="28"/>
        </w:rPr>
        <w:t>породы герефорд</w:t>
      </w:r>
      <w:r>
        <w:rPr>
          <w:sz w:val="28"/>
          <w:szCs w:val="28"/>
        </w:rPr>
        <w:t>.</w:t>
      </w:r>
    </w:p>
    <w:p w:rsidR="000A05C7" w:rsidRDefault="000A05C7" w:rsidP="000A05C7">
      <w:pPr>
        <w:pStyle w:val="a5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 w:rsidRPr="00C81144">
        <w:rPr>
          <w:rFonts w:ascii="Times New Roman" w:hAnsi="Times New Roman"/>
          <w:sz w:val="28"/>
          <w:szCs w:val="28"/>
        </w:rPr>
        <w:t xml:space="preserve">Основное направление крестьянско-фермерского хозяйства </w:t>
      </w:r>
      <w:proofErr w:type="spellStart"/>
      <w:r w:rsidRPr="00C81144">
        <w:rPr>
          <w:rFonts w:ascii="Times New Roman" w:hAnsi="Times New Roman"/>
          <w:sz w:val="28"/>
          <w:szCs w:val="28"/>
        </w:rPr>
        <w:t>Болдыревой</w:t>
      </w:r>
      <w:proofErr w:type="spellEnd"/>
      <w:r w:rsidRPr="00C81144">
        <w:rPr>
          <w:rFonts w:ascii="Times New Roman" w:hAnsi="Times New Roman"/>
          <w:sz w:val="28"/>
          <w:szCs w:val="28"/>
        </w:rPr>
        <w:t xml:space="preserve"> В.А.- мясное животноводство. </w:t>
      </w:r>
      <w:r>
        <w:rPr>
          <w:rFonts w:ascii="Times New Roman" w:hAnsi="Times New Roman"/>
          <w:sz w:val="28"/>
          <w:szCs w:val="28"/>
        </w:rPr>
        <w:t>П</w:t>
      </w:r>
      <w:r w:rsidRPr="00C81144">
        <w:rPr>
          <w:rFonts w:ascii="Times New Roman" w:hAnsi="Times New Roman"/>
          <w:sz w:val="28"/>
          <w:szCs w:val="28"/>
        </w:rPr>
        <w:t xml:space="preserve">оголовье </w:t>
      </w:r>
      <w:proofErr w:type="spellStart"/>
      <w:r w:rsidRPr="00C81144">
        <w:rPr>
          <w:rFonts w:ascii="Times New Roman" w:hAnsi="Times New Roman"/>
          <w:sz w:val="28"/>
          <w:szCs w:val="28"/>
        </w:rPr>
        <w:t>крс</w:t>
      </w:r>
      <w:proofErr w:type="spellEnd"/>
      <w:r w:rsidRPr="00C81144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29</w:t>
      </w:r>
      <w:r w:rsidRPr="00C81144">
        <w:rPr>
          <w:rFonts w:ascii="Times New Roman" w:hAnsi="Times New Roman"/>
          <w:sz w:val="28"/>
          <w:szCs w:val="28"/>
        </w:rPr>
        <w:t xml:space="preserve"> голов, в </w:t>
      </w:r>
      <w:proofErr w:type="spellStart"/>
      <w:r w:rsidRPr="00C81144">
        <w:rPr>
          <w:rFonts w:ascii="Times New Roman" w:hAnsi="Times New Roman"/>
          <w:sz w:val="28"/>
          <w:szCs w:val="28"/>
        </w:rPr>
        <w:t>т.ч</w:t>
      </w:r>
      <w:proofErr w:type="spellEnd"/>
      <w:r w:rsidRPr="00C81144">
        <w:rPr>
          <w:rFonts w:ascii="Times New Roman" w:hAnsi="Times New Roman"/>
          <w:sz w:val="28"/>
          <w:szCs w:val="28"/>
        </w:rPr>
        <w:t xml:space="preserve">. коров </w:t>
      </w:r>
      <w:r>
        <w:rPr>
          <w:rFonts w:ascii="Times New Roman" w:hAnsi="Times New Roman"/>
          <w:sz w:val="28"/>
          <w:szCs w:val="28"/>
        </w:rPr>
        <w:t>10</w:t>
      </w:r>
      <w:r w:rsidRPr="00C811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Всего произведено 32,7 ц продукции, в том числе 20,5ц говядины, 10,8ц баранины, 1,4ц</w:t>
      </w:r>
      <w:r w:rsidRPr="007C4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свинины.</w:t>
      </w:r>
      <w:r w:rsidRPr="00C81144">
        <w:rPr>
          <w:rFonts w:ascii="Times New Roman" w:hAnsi="Times New Roman"/>
          <w:sz w:val="28"/>
          <w:szCs w:val="28"/>
        </w:rPr>
        <w:t xml:space="preserve"> </w:t>
      </w:r>
      <w:r w:rsidRPr="00B53FAB">
        <w:rPr>
          <w:rFonts w:ascii="Times New Roman" w:hAnsi="Times New Roman"/>
          <w:sz w:val="28"/>
          <w:szCs w:val="28"/>
        </w:rPr>
        <w:t>Заготовлено 1000ц сена.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Вся продукция растениеводства используется для целей внутреннего потребления. В 2020г. </w:t>
      </w:r>
      <w:r w:rsidRPr="00D473AA">
        <w:rPr>
          <w:rFonts w:ascii="Times New Roman" w:hAnsi="Times New Roman"/>
          <w:sz w:val="28"/>
          <w:szCs w:val="28"/>
        </w:rPr>
        <w:t>было засеяно 25 га овса</w:t>
      </w:r>
      <w:r>
        <w:rPr>
          <w:rFonts w:ascii="Times New Roman" w:hAnsi="Times New Roman"/>
          <w:sz w:val="28"/>
          <w:szCs w:val="28"/>
        </w:rPr>
        <w:t>, при у</w:t>
      </w:r>
      <w:r w:rsidRPr="00D473AA">
        <w:rPr>
          <w:rFonts w:ascii="Times New Roman" w:hAnsi="Times New Roman"/>
          <w:sz w:val="28"/>
          <w:szCs w:val="28"/>
        </w:rPr>
        <w:t>рожайност</w:t>
      </w:r>
      <w:r>
        <w:rPr>
          <w:rFonts w:ascii="Times New Roman" w:hAnsi="Times New Roman"/>
          <w:sz w:val="28"/>
          <w:szCs w:val="28"/>
        </w:rPr>
        <w:t xml:space="preserve">и 7 </w:t>
      </w:r>
      <w:r w:rsidRPr="00D473AA">
        <w:rPr>
          <w:rFonts w:ascii="Times New Roman" w:hAnsi="Times New Roman"/>
          <w:sz w:val="28"/>
          <w:szCs w:val="28"/>
        </w:rPr>
        <w:t xml:space="preserve">ц/га </w:t>
      </w:r>
      <w:r>
        <w:rPr>
          <w:rFonts w:ascii="Times New Roman" w:hAnsi="Times New Roman"/>
          <w:sz w:val="28"/>
          <w:szCs w:val="28"/>
        </w:rPr>
        <w:t>валовый сбор составил</w:t>
      </w:r>
      <w:r w:rsidRPr="00D473AA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D473AA">
        <w:rPr>
          <w:rFonts w:ascii="Times New Roman" w:hAnsi="Times New Roman"/>
          <w:sz w:val="28"/>
          <w:szCs w:val="28"/>
        </w:rPr>
        <w:t xml:space="preserve">г. </w:t>
      </w:r>
      <w:r w:rsidRPr="0068587C">
        <w:rPr>
          <w:rFonts w:ascii="Times New Roman" w:hAnsi="Times New Roman"/>
          <w:sz w:val="28"/>
          <w:szCs w:val="28"/>
        </w:rPr>
        <w:t>176ц</w:t>
      </w:r>
      <w:r w:rsidRPr="00D473AA">
        <w:rPr>
          <w:rFonts w:ascii="Times New Roman" w:hAnsi="Times New Roman"/>
          <w:sz w:val="28"/>
          <w:szCs w:val="28"/>
        </w:rPr>
        <w:t xml:space="preserve">. зерна. </w:t>
      </w:r>
    </w:p>
    <w:p w:rsidR="000A05C7" w:rsidRDefault="000A05C7" w:rsidP="000A05C7">
      <w:pPr>
        <w:pStyle w:val="a5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КФХ </w:t>
      </w:r>
      <w:proofErr w:type="spellStart"/>
      <w:r>
        <w:rPr>
          <w:rFonts w:ascii="Times New Roman" w:hAnsi="Times New Roman"/>
          <w:sz w:val="28"/>
          <w:szCs w:val="28"/>
        </w:rPr>
        <w:t>Малышонок</w:t>
      </w:r>
      <w:proofErr w:type="spellEnd"/>
      <w:r w:rsidRPr="00DA429D">
        <w:rPr>
          <w:rFonts w:ascii="Times New Roman" w:hAnsi="Times New Roman"/>
          <w:sz w:val="28"/>
          <w:szCs w:val="28"/>
        </w:rPr>
        <w:t xml:space="preserve"> А.А. </w:t>
      </w:r>
      <w:r>
        <w:rPr>
          <w:rFonts w:ascii="Times New Roman" w:hAnsi="Times New Roman"/>
          <w:sz w:val="28"/>
          <w:szCs w:val="28"/>
        </w:rPr>
        <w:t xml:space="preserve">на территории Форпост-Каргатского сельсовета занимается животноводством. В хозяйстве содержится 38 голов КРС </w:t>
      </w:r>
      <w:r w:rsidRPr="00157B34">
        <w:rPr>
          <w:rFonts w:ascii="Times New Roman" w:hAnsi="Times New Roman"/>
          <w:sz w:val="28"/>
          <w:szCs w:val="28"/>
        </w:rPr>
        <w:t>породы герефорд, из них 13 голов коров, один племенной бык.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B34">
        <w:rPr>
          <w:rFonts w:ascii="Times New Roman" w:hAnsi="Times New Roman"/>
          <w:sz w:val="28"/>
          <w:szCs w:val="28"/>
        </w:rPr>
        <w:t>Реализовано 10,5ц. молодняка КРС</w:t>
      </w:r>
      <w:r>
        <w:rPr>
          <w:rFonts w:ascii="Times New Roman" w:hAnsi="Times New Roman"/>
          <w:sz w:val="28"/>
          <w:szCs w:val="28"/>
        </w:rPr>
        <w:t xml:space="preserve">. С 2021 года планируется ввести в обработку 160 </w:t>
      </w:r>
      <w:proofErr w:type="gramStart"/>
      <w:r>
        <w:rPr>
          <w:rFonts w:ascii="Times New Roman" w:hAnsi="Times New Roman"/>
          <w:sz w:val="28"/>
          <w:szCs w:val="28"/>
        </w:rPr>
        <w:t>г  посевных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площадей.</w:t>
      </w:r>
    </w:p>
    <w:p w:rsidR="000A05C7" w:rsidRPr="00652C8C" w:rsidRDefault="000A05C7" w:rsidP="000A05C7">
      <w:pPr>
        <w:spacing w:before="40" w:after="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 свою деятельность в сфере товарного рыбоводства </w:t>
      </w:r>
      <w:r w:rsidRPr="00E44F7D">
        <w:rPr>
          <w:sz w:val="28"/>
          <w:szCs w:val="28"/>
        </w:rPr>
        <w:t>Каргатский участок ООО «Рыбхоз»</w:t>
      </w:r>
      <w:r>
        <w:rPr>
          <w:sz w:val="28"/>
          <w:szCs w:val="28"/>
        </w:rPr>
        <w:t xml:space="preserve">. Предприятие занималось </w:t>
      </w:r>
      <w:proofErr w:type="spellStart"/>
      <w:r>
        <w:rPr>
          <w:sz w:val="28"/>
          <w:szCs w:val="28"/>
        </w:rPr>
        <w:t>подращиванием</w:t>
      </w:r>
      <w:proofErr w:type="spellEnd"/>
      <w:r>
        <w:rPr>
          <w:sz w:val="28"/>
          <w:szCs w:val="28"/>
        </w:rPr>
        <w:t xml:space="preserve"> молоди </w:t>
      </w:r>
      <w:r w:rsidRPr="00E44F7D">
        <w:rPr>
          <w:sz w:val="28"/>
          <w:szCs w:val="28"/>
        </w:rPr>
        <w:t>сиговых, карповых и лососевых пород рыб</w:t>
      </w:r>
      <w:r>
        <w:rPr>
          <w:sz w:val="28"/>
          <w:szCs w:val="28"/>
        </w:rPr>
        <w:t>:</w:t>
      </w:r>
      <w:r w:rsidRPr="00E44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карпа, </w:t>
      </w:r>
      <w:r w:rsidRPr="00E44F7D">
        <w:rPr>
          <w:sz w:val="28"/>
          <w:szCs w:val="28"/>
        </w:rPr>
        <w:t xml:space="preserve">сазана, </w:t>
      </w:r>
      <w:proofErr w:type="spellStart"/>
      <w:r w:rsidRPr="00E44F7D">
        <w:rPr>
          <w:sz w:val="28"/>
          <w:szCs w:val="28"/>
        </w:rPr>
        <w:t>мускуна</w:t>
      </w:r>
      <w:proofErr w:type="spellEnd"/>
      <w:r w:rsidRPr="00E44F7D">
        <w:rPr>
          <w:sz w:val="28"/>
          <w:szCs w:val="28"/>
        </w:rPr>
        <w:t xml:space="preserve"> и пеляди</w:t>
      </w:r>
      <w:r>
        <w:rPr>
          <w:sz w:val="28"/>
          <w:szCs w:val="28"/>
        </w:rPr>
        <w:t xml:space="preserve"> в прудах, которыми в дальнейшем </w:t>
      </w:r>
      <w:r w:rsidRPr="00652C8C">
        <w:rPr>
          <w:sz w:val="28"/>
          <w:szCs w:val="28"/>
        </w:rPr>
        <w:t xml:space="preserve">были </w:t>
      </w:r>
      <w:r>
        <w:rPr>
          <w:sz w:val="28"/>
          <w:szCs w:val="28"/>
        </w:rPr>
        <w:t>зарыблены</w:t>
      </w:r>
      <w:r w:rsidRPr="00652C8C">
        <w:rPr>
          <w:sz w:val="28"/>
          <w:szCs w:val="28"/>
        </w:rPr>
        <w:t xml:space="preserve"> озера </w:t>
      </w:r>
      <w:proofErr w:type="spellStart"/>
      <w:r w:rsidRPr="00652C8C">
        <w:rPr>
          <w:sz w:val="28"/>
          <w:szCs w:val="28"/>
        </w:rPr>
        <w:t>Карган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52C8C">
        <w:rPr>
          <w:sz w:val="28"/>
          <w:szCs w:val="28"/>
        </w:rPr>
        <w:t>Канкуль</w:t>
      </w:r>
      <w:proofErr w:type="spellEnd"/>
      <w:r w:rsidRPr="00652C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Большие и Малые </w:t>
      </w:r>
      <w:proofErr w:type="spellStart"/>
      <w:r>
        <w:rPr>
          <w:sz w:val="28"/>
          <w:szCs w:val="28"/>
        </w:rPr>
        <w:t>Тороки</w:t>
      </w:r>
      <w:proofErr w:type="spellEnd"/>
      <w:r>
        <w:rPr>
          <w:sz w:val="28"/>
          <w:szCs w:val="28"/>
        </w:rPr>
        <w:t xml:space="preserve">, </w:t>
      </w:r>
      <w:r w:rsidRPr="00652C8C">
        <w:rPr>
          <w:sz w:val="28"/>
          <w:szCs w:val="28"/>
        </w:rPr>
        <w:t>арендованные Рыбхоз</w:t>
      </w:r>
      <w:r>
        <w:rPr>
          <w:sz w:val="28"/>
          <w:szCs w:val="28"/>
        </w:rPr>
        <w:t>ом</w:t>
      </w:r>
      <w:r w:rsidRPr="00652C8C">
        <w:rPr>
          <w:sz w:val="28"/>
          <w:szCs w:val="28"/>
        </w:rPr>
        <w:t xml:space="preserve">. </w:t>
      </w:r>
      <w:r>
        <w:rPr>
          <w:sz w:val="28"/>
          <w:szCs w:val="28"/>
        </w:rPr>
        <w:t>В связи с высокими температурами летом, погибла выращенная рыба в озерах, отлов в 2020 году не велся.</w:t>
      </w:r>
    </w:p>
    <w:p w:rsidR="000A05C7" w:rsidRDefault="000A05C7" w:rsidP="000A05C7">
      <w:pPr>
        <w:spacing w:before="40" w:after="40"/>
        <w:ind w:firstLine="851"/>
        <w:jc w:val="both"/>
        <w:rPr>
          <w:sz w:val="28"/>
          <w:szCs w:val="28"/>
        </w:rPr>
      </w:pPr>
      <w:r w:rsidRPr="00652C8C">
        <w:rPr>
          <w:sz w:val="28"/>
          <w:szCs w:val="28"/>
        </w:rPr>
        <w:t>Любительским</w:t>
      </w:r>
      <w:r w:rsidRPr="001A3617">
        <w:rPr>
          <w:sz w:val="28"/>
          <w:szCs w:val="28"/>
        </w:rPr>
        <w:t xml:space="preserve"> и спортивным рыболовством занят ИП </w:t>
      </w:r>
      <w:proofErr w:type="spellStart"/>
      <w:r w:rsidRPr="001A3617">
        <w:rPr>
          <w:sz w:val="28"/>
          <w:szCs w:val="28"/>
        </w:rPr>
        <w:t>Петрукович</w:t>
      </w:r>
      <w:proofErr w:type="spellEnd"/>
      <w:r w:rsidRPr="001A3617">
        <w:rPr>
          <w:sz w:val="28"/>
          <w:szCs w:val="28"/>
        </w:rPr>
        <w:t xml:space="preserve"> Юрий Федорович. В течение прошлого года предприниматель вел работы по благоустройств</w:t>
      </w:r>
      <w:r>
        <w:rPr>
          <w:sz w:val="28"/>
          <w:szCs w:val="28"/>
        </w:rPr>
        <w:t>у</w:t>
      </w:r>
      <w:r w:rsidRPr="001A3617">
        <w:rPr>
          <w:sz w:val="28"/>
          <w:szCs w:val="28"/>
        </w:rPr>
        <w:t xml:space="preserve"> территории базы. </w:t>
      </w:r>
      <w:r>
        <w:rPr>
          <w:sz w:val="28"/>
          <w:szCs w:val="28"/>
        </w:rPr>
        <w:t>Планирует на своей территории создать котлованы для разведения рыбы.</w:t>
      </w:r>
    </w:p>
    <w:p w:rsidR="000A05C7" w:rsidRPr="00344232" w:rsidRDefault="000A05C7" w:rsidP="000A05C7">
      <w:pPr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сфере торговли работают два предпринимателя, деятельность которых помогает</w:t>
      </w:r>
      <w:r w:rsidRPr="00156D8C">
        <w:rPr>
          <w:sz w:val="28"/>
          <w:szCs w:val="28"/>
        </w:rPr>
        <w:t xml:space="preserve"> удовлетворят</w:t>
      </w:r>
      <w:r>
        <w:rPr>
          <w:sz w:val="28"/>
          <w:szCs w:val="28"/>
        </w:rPr>
        <w:t>ь</w:t>
      </w:r>
      <w:r w:rsidRPr="00156D8C">
        <w:rPr>
          <w:sz w:val="28"/>
          <w:szCs w:val="28"/>
        </w:rPr>
        <w:t xml:space="preserve"> спрос населения.</w:t>
      </w:r>
      <w:r>
        <w:rPr>
          <w:sz w:val="28"/>
          <w:szCs w:val="28"/>
        </w:rPr>
        <w:t xml:space="preserve"> </w:t>
      </w:r>
    </w:p>
    <w:p w:rsidR="000A05C7" w:rsidRDefault="000A05C7" w:rsidP="000A05C7">
      <w:pPr>
        <w:spacing w:before="40" w:after="40"/>
        <w:jc w:val="center"/>
        <w:rPr>
          <w:b/>
          <w:sz w:val="28"/>
          <w:szCs w:val="28"/>
        </w:rPr>
      </w:pPr>
      <w:r w:rsidRPr="00A83330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>и</w:t>
      </w:r>
      <w:r w:rsidRPr="00A83330">
        <w:rPr>
          <w:b/>
          <w:sz w:val="28"/>
          <w:szCs w:val="28"/>
        </w:rPr>
        <w:t xml:space="preserve"> связи</w:t>
      </w:r>
    </w:p>
    <w:p w:rsidR="000A05C7" w:rsidRDefault="000A05C7" w:rsidP="000A05C7">
      <w:pPr>
        <w:spacing w:before="40" w:after="40"/>
        <w:ind w:firstLine="851"/>
        <w:jc w:val="both"/>
        <w:rPr>
          <w:sz w:val="28"/>
          <w:szCs w:val="28"/>
        </w:rPr>
      </w:pPr>
      <w:r w:rsidRPr="00020136">
        <w:rPr>
          <w:sz w:val="28"/>
          <w:szCs w:val="28"/>
        </w:rPr>
        <w:t xml:space="preserve">Муниципальное образование </w:t>
      </w:r>
      <w:r w:rsidRPr="000A05C7">
        <w:rPr>
          <w:sz w:val="28"/>
          <w:szCs w:val="28"/>
        </w:rPr>
        <w:t xml:space="preserve">обеспечено необходимым спектром услуг связи: почтовая, телефонная и сотовая связь. Услуги по оказанию почтовой связи в поселении оказывает почтовое отделение с. Форпост-Каргат филиала </w:t>
      </w:r>
      <w:r w:rsidRPr="000A05C7">
        <w:rPr>
          <w:sz w:val="28"/>
          <w:szCs w:val="28"/>
        </w:rPr>
        <w:lastRenderedPageBreak/>
        <w:t xml:space="preserve">ФГУП «Почта России», которое обслуживает также население поселков Теренино и </w:t>
      </w:r>
      <w:proofErr w:type="spellStart"/>
      <w:r w:rsidRPr="000A05C7">
        <w:rPr>
          <w:sz w:val="28"/>
          <w:szCs w:val="28"/>
        </w:rPr>
        <w:t>Шибаки</w:t>
      </w:r>
      <w:proofErr w:type="spellEnd"/>
      <w:r w:rsidRPr="000A05C7">
        <w:rPr>
          <w:sz w:val="28"/>
          <w:szCs w:val="28"/>
        </w:rPr>
        <w:t xml:space="preserve">. Виды услуг – традиционные. Из районного центра почту привозят три раза в неделю, в </w:t>
      </w:r>
      <w:proofErr w:type="spellStart"/>
      <w:r w:rsidRPr="000A05C7">
        <w:rPr>
          <w:sz w:val="28"/>
          <w:szCs w:val="28"/>
        </w:rPr>
        <w:t>с.Форпост</w:t>
      </w:r>
      <w:proofErr w:type="spellEnd"/>
      <w:r w:rsidRPr="000A05C7">
        <w:rPr>
          <w:sz w:val="28"/>
          <w:szCs w:val="28"/>
        </w:rPr>
        <w:t>-Каргат и п. Теренино работают почтальоны</w:t>
      </w:r>
      <w:r w:rsidR="004230FD">
        <w:rPr>
          <w:sz w:val="28"/>
          <w:szCs w:val="28"/>
        </w:rPr>
        <w:t xml:space="preserve">. В данной сфере занято три человека. </w:t>
      </w:r>
      <w:r w:rsidRPr="000A05C7">
        <w:rPr>
          <w:sz w:val="28"/>
          <w:szCs w:val="28"/>
          <w:shd w:val="clear" w:color="auto" w:fill="FFFFFF"/>
        </w:rPr>
        <w:t xml:space="preserve">В </w:t>
      </w:r>
      <w:r w:rsidRPr="000A05C7">
        <w:rPr>
          <w:sz w:val="28"/>
          <w:szCs w:val="28"/>
        </w:rPr>
        <w:t>с. Форпост-Каргат</w:t>
      </w:r>
      <w:r w:rsidRPr="000A05C7">
        <w:rPr>
          <w:sz w:val="28"/>
          <w:szCs w:val="28"/>
          <w:shd w:val="clear" w:color="auto" w:fill="FFFFFF"/>
        </w:rPr>
        <w:t xml:space="preserve"> осуществлено </w:t>
      </w:r>
      <w:r w:rsidRPr="000A05C7">
        <w:rPr>
          <w:sz w:val="28"/>
          <w:szCs w:val="28"/>
        </w:rPr>
        <w:t>строительство подвижной радиотелефонной (сотовой</w:t>
      </w:r>
      <w:r w:rsidRPr="00020136">
        <w:rPr>
          <w:sz w:val="28"/>
          <w:szCs w:val="28"/>
        </w:rPr>
        <w:t xml:space="preserve">) связи </w:t>
      </w:r>
      <w:r w:rsidRPr="00344232">
        <w:rPr>
          <w:sz w:val="28"/>
          <w:szCs w:val="28"/>
          <w:shd w:val="clear" w:color="auto" w:fill="FFFFFF"/>
        </w:rPr>
        <w:t xml:space="preserve">оператора МТС, что позволит увеличить пользователей услуг сотовой связи. Нестабильна </w:t>
      </w:r>
      <w:r>
        <w:rPr>
          <w:sz w:val="28"/>
          <w:szCs w:val="28"/>
          <w:shd w:val="clear" w:color="auto" w:fill="FFFFFF"/>
        </w:rPr>
        <w:t xml:space="preserve">остается </w:t>
      </w:r>
      <w:r w:rsidRPr="00344232">
        <w:rPr>
          <w:sz w:val="28"/>
          <w:szCs w:val="28"/>
          <w:shd w:val="clear" w:color="auto" w:fill="FFFFFF"/>
        </w:rPr>
        <w:t>с</w:t>
      </w:r>
      <w:r w:rsidRPr="00344232">
        <w:rPr>
          <w:sz w:val="28"/>
          <w:szCs w:val="28"/>
        </w:rPr>
        <w:t xml:space="preserve">отовая связь в п. Теренино и </w:t>
      </w:r>
      <w:proofErr w:type="spellStart"/>
      <w:r w:rsidRPr="00344232">
        <w:rPr>
          <w:sz w:val="28"/>
          <w:szCs w:val="28"/>
        </w:rPr>
        <w:t>Шибаки</w:t>
      </w:r>
      <w:proofErr w:type="spellEnd"/>
      <w:r w:rsidRPr="003442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05C7" w:rsidRPr="00330F5F" w:rsidRDefault="000A05C7" w:rsidP="000A05C7">
      <w:pPr>
        <w:shd w:val="clear" w:color="auto" w:fill="FFFFFF"/>
        <w:spacing w:before="40" w:after="40"/>
        <w:jc w:val="center"/>
        <w:textAlignment w:val="baseline"/>
        <w:rPr>
          <w:color w:val="000000"/>
          <w:sz w:val="28"/>
          <w:szCs w:val="28"/>
        </w:rPr>
      </w:pPr>
      <w:r w:rsidRPr="0022633E">
        <w:rPr>
          <w:b/>
          <w:bCs/>
          <w:color w:val="000000"/>
          <w:sz w:val="28"/>
          <w:szCs w:val="28"/>
          <w:bdr w:val="none" w:sz="0" w:space="0" w:color="auto" w:frame="1"/>
        </w:rPr>
        <w:t>Здравоохранение</w:t>
      </w:r>
    </w:p>
    <w:p w:rsidR="000A05C7" w:rsidRDefault="000A05C7" w:rsidP="000A05C7">
      <w:pPr>
        <w:shd w:val="clear" w:color="auto" w:fill="FFFFFF"/>
        <w:spacing w:before="40" w:after="4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CF32AE">
        <w:rPr>
          <w:sz w:val="28"/>
          <w:szCs w:val="28"/>
          <w:shd w:val="clear" w:color="auto" w:fill="FFFFFF"/>
        </w:rPr>
        <w:t>ФАП</w:t>
      </w:r>
      <w:r>
        <w:rPr>
          <w:sz w:val="28"/>
          <w:szCs w:val="28"/>
          <w:shd w:val="clear" w:color="auto" w:fill="FFFFFF"/>
        </w:rPr>
        <w:t>ы</w:t>
      </w:r>
      <w:proofErr w:type="spellEnd"/>
      <w:r w:rsidRPr="00CF32AE">
        <w:rPr>
          <w:sz w:val="28"/>
          <w:szCs w:val="28"/>
          <w:shd w:val="clear" w:color="auto" w:fill="FFFFFF"/>
        </w:rPr>
        <w:t xml:space="preserve">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CF32AE">
        <w:rPr>
          <w:sz w:val="28"/>
          <w:szCs w:val="28"/>
          <w:shd w:val="clear" w:color="auto" w:fill="FFFFFF"/>
        </w:rPr>
        <w:t xml:space="preserve">играют важную роль </w:t>
      </w:r>
      <w:r w:rsidRPr="00CF32AE">
        <w:rPr>
          <w:sz w:val="28"/>
          <w:szCs w:val="28"/>
        </w:rPr>
        <w:t>в обеспечении здоровья нашего населения</w:t>
      </w:r>
      <w:r w:rsidRPr="00BF663A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доврачебной первичной медицинской помощи.</w:t>
      </w:r>
      <w:r w:rsidRPr="00CF32AE">
        <w:rPr>
          <w:sz w:val="28"/>
          <w:szCs w:val="28"/>
          <w:shd w:val="clear" w:color="auto" w:fill="FFFFFF"/>
        </w:rPr>
        <w:t xml:space="preserve"> </w:t>
      </w:r>
      <w:r w:rsidRPr="00CF32AE">
        <w:rPr>
          <w:spacing w:val="3"/>
          <w:sz w:val="28"/>
          <w:szCs w:val="28"/>
        </w:rPr>
        <w:t xml:space="preserve">Главная задача сегодня - не допустить быстрого распространения </w:t>
      </w:r>
      <w:proofErr w:type="spellStart"/>
      <w:r w:rsidRPr="00CF32AE">
        <w:rPr>
          <w:spacing w:val="3"/>
          <w:sz w:val="28"/>
          <w:szCs w:val="28"/>
        </w:rPr>
        <w:t>коронавирусной</w:t>
      </w:r>
      <w:proofErr w:type="spellEnd"/>
      <w:r w:rsidRPr="00CF32AE">
        <w:rPr>
          <w:spacing w:val="3"/>
          <w:sz w:val="28"/>
          <w:szCs w:val="28"/>
        </w:rPr>
        <w:t xml:space="preserve"> инфекции.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90B19">
        <w:rPr>
          <w:sz w:val="28"/>
          <w:szCs w:val="28"/>
        </w:rPr>
        <w:t>ельдшер</w:t>
      </w:r>
      <w:r>
        <w:rPr>
          <w:sz w:val="28"/>
          <w:szCs w:val="28"/>
        </w:rPr>
        <w:t>ом</w:t>
      </w:r>
      <w:r w:rsidRPr="00890B19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оказывается</w:t>
      </w:r>
      <w:r w:rsidRPr="00890B19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медицинская</w:t>
      </w:r>
      <w:r w:rsidRPr="00CF32AE">
        <w:rPr>
          <w:sz w:val="28"/>
          <w:szCs w:val="28"/>
          <w:shd w:val="clear" w:color="auto" w:fill="FFFFFF"/>
        </w:rPr>
        <w:t xml:space="preserve"> </w:t>
      </w:r>
      <w:r w:rsidRPr="00CF32AE">
        <w:rPr>
          <w:sz w:val="28"/>
          <w:szCs w:val="28"/>
        </w:rPr>
        <w:t>помощь жителям как амбулаторно, так и на дому</w:t>
      </w:r>
      <w:r>
        <w:rPr>
          <w:sz w:val="28"/>
          <w:szCs w:val="28"/>
        </w:rPr>
        <w:t>. В поселке</w:t>
      </w:r>
      <w:r w:rsidRPr="00CF32AE">
        <w:rPr>
          <w:sz w:val="28"/>
          <w:szCs w:val="28"/>
        </w:rPr>
        <w:t xml:space="preserve"> </w:t>
      </w:r>
      <w:proofErr w:type="spellStart"/>
      <w:r w:rsidRPr="00CF32AE">
        <w:rPr>
          <w:sz w:val="28"/>
          <w:szCs w:val="28"/>
        </w:rPr>
        <w:t>Шибаки</w:t>
      </w:r>
      <w:proofErr w:type="spellEnd"/>
      <w:r>
        <w:rPr>
          <w:sz w:val="28"/>
          <w:szCs w:val="28"/>
        </w:rPr>
        <w:t xml:space="preserve">, </w:t>
      </w:r>
      <w:r w:rsidRPr="00CF32AE">
        <w:rPr>
          <w:sz w:val="28"/>
          <w:szCs w:val="28"/>
        </w:rPr>
        <w:t>осуществляется выездной прием граждан.</w:t>
      </w:r>
      <w:r>
        <w:rPr>
          <w:sz w:val="28"/>
          <w:szCs w:val="28"/>
        </w:rPr>
        <w:t xml:space="preserve"> В с. Форпост-Каргат в ФАП</w:t>
      </w:r>
      <w:r w:rsidRPr="00CF32AE">
        <w:rPr>
          <w:sz w:val="28"/>
          <w:szCs w:val="28"/>
          <w:shd w:val="clear" w:color="auto" w:fill="FFFFFF"/>
        </w:rPr>
        <w:t xml:space="preserve"> проведен интернет, установлен компьютер.</w:t>
      </w:r>
    </w:p>
    <w:p w:rsidR="000A05C7" w:rsidRPr="00CA4454" w:rsidRDefault="000A05C7" w:rsidP="000A05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A4454">
        <w:rPr>
          <w:b/>
          <w:sz w:val="28"/>
          <w:szCs w:val="28"/>
        </w:rPr>
        <w:t>Социальная защита</w:t>
      </w:r>
    </w:p>
    <w:p w:rsidR="000A05C7" w:rsidRDefault="000A05C7" w:rsidP="000A05C7">
      <w:pPr>
        <w:ind w:firstLine="709"/>
        <w:jc w:val="both"/>
        <w:textAlignment w:val="baseline"/>
        <w:rPr>
          <w:sz w:val="28"/>
          <w:szCs w:val="28"/>
        </w:rPr>
      </w:pPr>
      <w:r w:rsidRPr="002F4285">
        <w:rPr>
          <w:color w:val="000000"/>
          <w:sz w:val="28"/>
          <w:szCs w:val="28"/>
        </w:rPr>
        <w:t xml:space="preserve">Социальные работники постоянно проявляют особое внимание и заботу каждому подопечному, делают все возможное, чтобы поддержать их, помочь им справится с насущными проблемами. </w:t>
      </w:r>
      <w:r>
        <w:rPr>
          <w:sz w:val="28"/>
          <w:szCs w:val="28"/>
        </w:rPr>
        <w:t>О</w:t>
      </w:r>
      <w:r w:rsidRPr="00495FDD">
        <w:rPr>
          <w:sz w:val="28"/>
          <w:szCs w:val="28"/>
        </w:rPr>
        <w:t xml:space="preserve">казывалась консультативная и практическая </w:t>
      </w:r>
      <w:r>
        <w:rPr>
          <w:sz w:val="28"/>
          <w:szCs w:val="28"/>
        </w:rPr>
        <w:t xml:space="preserve">адресная </w:t>
      </w:r>
      <w:r w:rsidRPr="00495FDD">
        <w:rPr>
          <w:sz w:val="28"/>
          <w:szCs w:val="28"/>
        </w:rPr>
        <w:t>помощь гражданам поселения, оказавшимся в трудной жизненной ситуации, в решении сложных жизненных проблем.</w:t>
      </w:r>
      <w:r>
        <w:rPr>
          <w:sz w:val="28"/>
          <w:szCs w:val="28"/>
        </w:rPr>
        <w:t xml:space="preserve"> Совместно с социальным педагогом </w:t>
      </w:r>
      <w:r w:rsidRPr="0004386F">
        <w:rPr>
          <w:sz w:val="28"/>
          <w:szCs w:val="28"/>
        </w:rPr>
        <w:t>проводи</w:t>
      </w:r>
      <w:r>
        <w:rPr>
          <w:sz w:val="28"/>
          <w:szCs w:val="28"/>
        </w:rPr>
        <w:t xml:space="preserve">лась </w:t>
      </w:r>
      <w:r w:rsidRPr="0004386F">
        <w:rPr>
          <w:sz w:val="28"/>
          <w:szCs w:val="28"/>
        </w:rPr>
        <w:t>работа с неблагополучными семьями, с детьми, находящимися на опеке</w:t>
      </w:r>
      <w:r>
        <w:rPr>
          <w:sz w:val="28"/>
          <w:szCs w:val="28"/>
        </w:rPr>
        <w:t xml:space="preserve">. Одиноким пенсионерам в преклонном возрасте выделялись продуктовые наборы. </w:t>
      </w:r>
      <w:r w:rsidRPr="002F4285">
        <w:rPr>
          <w:color w:val="000000"/>
          <w:sz w:val="28"/>
          <w:szCs w:val="28"/>
        </w:rPr>
        <w:t xml:space="preserve">На территории поселения на обслуживании одного социального работников находятся 10 человек пожилого возраста и 2 инвалиды. </w:t>
      </w:r>
      <w:r w:rsidRPr="00495FDD">
        <w:rPr>
          <w:sz w:val="28"/>
          <w:szCs w:val="28"/>
        </w:rPr>
        <w:t>На сегодняшний день в поселении проживают 134 пенсионера,</w:t>
      </w:r>
      <w:r>
        <w:rPr>
          <w:sz w:val="28"/>
          <w:szCs w:val="28"/>
        </w:rPr>
        <w:t xml:space="preserve"> </w:t>
      </w:r>
      <w:r w:rsidRPr="00495FDD">
        <w:rPr>
          <w:sz w:val="28"/>
          <w:szCs w:val="28"/>
        </w:rPr>
        <w:t>28 инвалидов по общему заболеванию</w:t>
      </w:r>
      <w:r>
        <w:rPr>
          <w:sz w:val="28"/>
          <w:szCs w:val="28"/>
        </w:rPr>
        <w:t xml:space="preserve">, </w:t>
      </w:r>
      <w:r w:rsidRPr="00495FDD">
        <w:rPr>
          <w:sz w:val="28"/>
          <w:szCs w:val="28"/>
        </w:rPr>
        <w:t xml:space="preserve">11 тружеников тыла, 1 ребенок-инвалид, 26 ветеранов труда, 6 многодетных семей, на воспитании которых 3 и более несовершеннолетних детей требующих социальной поддержки. </w:t>
      </w:r>
    </w:p>
    <w:p w:rsidR="0031616E" w:rsidRDefault="000A05C7" w:rsidP="0031616E">
      <w:pPr>
        <w:shd w:val="clear" w:color="auto" w:fill="FFFFFF"/>
        <w:tabs>
          <w:tab w:val="left" w:pos="3268"/>
          <w:tab w:val="left" w:pos="3558"/>
          <w:tab w:val="center" w:pos="4677"/>
        </w:tabs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ab/>
      </w:r>
    </w:p>
    <w:p w:rsidR="0031616E" w:rsidRDefault="0031616E" w:rsidP="0031616E">
      <w:pPr>
        <w:shd w:val="clear" w:color="auto" w:fill="FFFFFF"/>
        <w:tabs>
          <w:tab w:val="left" w:pos="3268"/>
          <w:tab w:val="left" w:pos="3558"/>
          <w:tab w:val="center" w:pos="4677"/>
        </w:tabs>
        <w:textAlignment w:val="baseline"/>
        <w:rPr>
          <w:b/>
          <w:bCs/>
          <w:color w:val="000000"/>
          <w:bdr w:val="none" w:sz="0" w:space="0" w:color="auto" w:frame="1"/>
        </w:rPr>
      </w:pPr>
    </w:p>
    <w:p w:rsidR="000A05C7" w:rsidRPr="00D045DB" w:rsidRDefault="0031616E" w:rsidP="0031616E">
      <w:pPr>
        <w:shd w:val="clear" w:color="auto" w:fill="FFFFFF"/>
        <w:tabs>
          <w:tab w:val="left" w:pos="3268"/>
          <w:tab w:val="left" w:pos="3558"/>
          <w:tab w:val="center" w:pos="4677"/>
        </w:tabs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0A05C7" w:rsidRPr="00D045DB">
        <w:rPr>
          <w:b/>
          <w:bCs/>
          <w:color w:val="000000"/>
          <w:bdr w:val="none" w:sz="0" w:space="0" w:color="auto" w:frame="1"/>
        </w:rPr>
        <w:t>ОБРАЗОВАНИЕ</w:t>
      </w:r>
    </w:p>
    <w:p w:rsidR="000A05C7" w:rsidRPr="00EA2261" w:rsidRDefault="000A05C7" w:rsidP="000A05C7">
      <w:pPr>
        <w:ind w:firstLine="851"/>
        <w:jc w:val="both"/>
        <w:rPr>
          <w:b/>
          <w:sz w:val="28"/>
          <w:szCs w:val="28"/>
        </w:rPr>
      </w:pPr>
      <w:r w:rsidRPr="00EA2261">
        <w:rPr>
          <w:sz w:val="28"/>
          <w:szCs w:val="28"/>
        </w:rPr>
        <w:t xml:space="preserve">В сфере образования трудится 21 человек, из них 7 учителей, 3 воспитателя. Ежегодно наблюдается тенденция снижения численности обучающихся в образовательном учреждении. В школе обучается 33 ученика, детский сад посещает 11 детей. </w:t>
      </w:r>
      <w:r>
        <w:rPr>
          <w:sz w:val="28"/>
          <w:szCs w:val="28"/>
        </w:rPr>
        <w:t>Е</w:t>
      </w:r>
      <w:r w:rsidRPr="00EA2261">
        <w:rPr>
          <w:sz w:val="28"/>
          <w:szCs w:val="28"/>
        </w:rPr>
        <w:t>жедневн</w:t>
      </w:r>
      <w:r>
        <w:rPr>
          <w:sz w:val="28"/>
          <w:szCs w:val="28"/>
        </w:rPr>
        <w:t>о подвозятся</w:t>
      </w:r>
      <w:r w:rsidRPr="00EA2261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ученики</w:t>
      </w:r>
      <w:r w:rsidRPr="00EA2261">
        <w:rPr>
          <w:sz w:val="28"/>
          <w:szCs w:val="28"/>
        </w:rPr>
        <w:t xml:space="preserve"> из поселка</w:t>
      </w:r>
      <w:r>
        <w:rPr>
          <w:sz w:val="28"/>
          <w:szCs w:val="28"/>
        </w:rPr>
        <w:t xml:space="preserve"> Теренино</w:t>
      </w:r>
      <w:r w:rsidRPr="00EA2261">
        <w:rPr>
          <w:sz w:val="28"/>
          <w:szCs w:val="28"/>
        </w:rPr>
        <w:t xml:space="preserve">. Актуальной </w:t>
      </w:r>
      <w:r>
        <w:rPr>
          <w:sz w:val="28"/>
          <w:szCs w:val="28"/>
        </w:rPr>
        <w:t>остается</w:t>
      </w:r>
      <w:r w:rsidRPr="00EA2261">
        <w:rPr>
          <w:sz w:val="28"/>
          <w:szCs w:val="28"/>
        </w:rPr>
        <w:t xml:space="preserve"> проблема педагогических кадров, поэтому одной из задач будет создать условия для привлечения учителей.</w:t>
      </w:r>
    </w:p>
    <w:p w:rsidR="000A05C7" w:rsidRDefault="000A05C7" w:rsidP="000A05C7">
      <w:pPr>
        <w:pStyle w:val="a5"/>
        <w:spacing w:before="40" w:after="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C02A6">
        <w:rPr>
          <w:rFonts w:ascii="Times New Roman" w:hAnsi="Times New Roman"/>
          <w:sz w:val="28"/>
          <w:szCs w:val="28"/>
        </w:rPr>
        <w:t>бучающиеся школы приняли участие в 30 мероприятиях интеллектуальной, творческой, спортивной направленности. Результативнос</w:t>
      </w:r>
      <w:r>
        <w:rPr>
          <w:rFonts w:ascii="Times New Roman" w:hAnsi="Times New Roman"/>
          <w:sz w:val="28"/>
          <w:szCs w:val="28"/>
        </w:rPr>
        <w:t xml:space="preserve">ть составила 18 призовых мест. </w:t>
      </w:r>
    </w:p>
    <w:p w:rsidR="000A05C7" w:rsidRDefault="000A05C7" w:rsidP="000A05C7">
      <w:pPr>
        <w:pStyle w:val="a5"/>
        <w:spacing w:before="40" w:after="40"/>
        <w:ind w:firstLine="709"/>
        <w:jc w:val="both"/>
        <w:rPr>
          <w:rFonts w:ascii="Times New Roman" w:hAnsi="Times New Roman"/>
          <w:sz w:val="28"/>
          <w:szCs w:val="28"/>
        </w:rPr>
      </w:pPr>
      <w:r w:rsidRPr="00E24832">
        <w:rPr>
          <w:rFonts w:ascii="Times New Roman" w:hAnsi="Times New Roman"/>
          <w:sz w:val="28"/>
          <w:szCs w:val="28"/>
        </w:rPr>
        <w:t xml:space="preserve">По итогам 2019-2020 учебного года: </w:t>
      </w:r>
      <w:r>
        <w:rPr>
          <w:rFonts w:ascii="Times New Roman" w:hAnsi="Times New Roman"/>
          <w:sz w:val="28"/>
          <w:szCs w:val="28"/>
        </w:rPr>
        <w:t xml:space="preserve">получили аттестаты об </w:t>
      </w:r>
      <w:r w:rsidRPr="00E24832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ом</w:t>
      </w:r>
      <w:r w:rsidRPr="00E24832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ем образовании</w:t>
      </w:r>
      <w:r w:rsidRPr="00E24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E24832">
        <w:rPr>
          <w:rFonts w:ascii="Times New Roman" w:hAnsi="Times New Roman"/>
          <w:sz w:val="28"/>
          <w:szCs w:val="28"/>
        </w:rPr>
        <w:t xml:space="preserve"> человека,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E24832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ем</w:t>
      </w:r>
      <w:r w:rsidRPr="00E24832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ем</w:t>
      </w:r>
      <w:r w:rsidRPr="00E24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Pr="00E24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E24832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24832">
        <w:rPr>
          <w:rFonts w:ascii="Times New Roman" w:hAnsi="Times New Roman"/>
          <w:sz w:val="28"/>
          <w:szCs w:val="28"/>
        </w:rPr>
        <w:t>.</w:t>
      </w:r>
    </w:p>
    <w:p w:rsidR="000A05C7" w:rsidRPr="00E24832" w:rsidRDefault="000A05C7" w:rsidP="000A05C7">
      <w:pPr>
        <w:pStyle w:val="a5"/>
        <w:spacing w:before="40" w:after="4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В дошкольную группу ходят дети в возрасте от 2 до 7 лет. С детьми проводятся учебные и игровые занятия, занимаются физкультурой, также проводятся различные мероприятия. В прошлом году был отремонтирован</w:t>
      </w:r>
      <w:r w:rsidRPr="00E24832">
        <w:rPr>
          <w:rFonts w:ascii="Times New Roman" w:hAnsi="Times New Roman"/>
          <w:sz w:val="28"/>
          <w:szCs w:val="28"/>
        </w:rPr>
        <w:t xml:space="preserve"> тенево</w:t>
      </w:r>
      <w:r>
        <w:rPr>
          <w:rFonts w:ascii="Times New Roman" w:hAnsi="Times New Roman"/>
          <w:sz w:val="28"/>
          <w:szCs w:val="28"/>
        </w:rPr>
        <w:t>й</w:t>
      </w:r>
      <w:r w:rsidRPr="00E24832">
        <w:rPr>
          <w:rFonts w:ascii="Times New Roman" w:hAnsi="Times New Roman"/>
          <w:sz w:val="28"/>
          <w:szCs w:val="28"/>
        </w:rPr>
        <w:t xml:space="preserve"> навес на территории дошкольной группы.</w:t>
      </w:r>
      <w:r w:rsidRPr="00E24832">
        <w:rPr>
          <w:rFonts w:ascii="Times New Roman" w:hAnsi="Times New Roman"/>
        </w:rPr>
        <w:t xml:space="preserve"> </w:t>
      </w:r>
    </w:p>
    <w:p w:rsidR="000A05C7" w:rsidRDefault="000A05C7" w:rsidP="000A05C7">
      <w:pPr>
        <w:pStyle w:val="a5"/>
        <w:spacing w:before="40" w:after="40"/>
        <w:ind w:firstLine="709"/>
        <w:jc w:val="both"/>
        <w:rPr>
          <w:rFonts w:ascii="Times New Roman" w:hAnsi="Times New Roman"/>
          <w:sz w:val="28"/>
          <w:szCs w:val="28"/>
        </w:rPr>
      </w:pPr>
      <w:r w:rsidRPr="00E24832">
        <w:rPr>
          <w:rFonts w:ascii="Times New Roman" w:hAnsi="Times New Roman"/>
          <w:sz w:val="28"/>
          <w:szCs w:val="28"/>
        </w:rPr>
        <w:t xml:space="preserve">На сегодняшний день в </w:t>
      </w:r>
      <w:r>
        <w:rPr>
          <w:rFonts w:ascii="Times New Roman" w:hAnsi="Times New Roman"/>
          <w:sz w:val="28"/>
          <w:szCs w:val="28"/>
        </w:rPr>
        <w:t>образовании</w:t>
      </w:r>
      <w:r w:rsidRPr="00E24832">
        <w:rPr>
          <w:rFonts w:ascii="Times New Roman" w:hAnsi="Times New Roman"/>
          <w:sz w:val="28"/>
          <w:szCs w:val="28"/>
        </w:rPr>
        <w:t xml:space="preserve"> остаются проблемы, которые необходимо решать </w:t>
      </w:r>
      <w:r>
        <w:rPr>
          <w:rFonts w:ascii="Times New Roman" w:hAnsi="Times New Roman"/>
          <w:sz w:val="28"/>
          <w:szCs w:val="28"/>
        </w:rPr>
        <w:t>на</w:t>
      </w:r>
      <w:r w:rsidRPr="00E24832">
        <w:rPr>
          <w:rFonts w:ascii="Times New Roman" w:hAnsi="Times New Roman"/>
          <w:sz w:val="28"/>
          <w:szCs w:val="28"/>
        </w:rPr>
        <w:t xml:space="preserve"> перспективе: это ремонт кровли здания школы, ремонт ограждения территории</w:t>
      </w:r>
      <w:r w:rsidRPr="00DF5980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, требуется обновить ма</w:t>
      </w:r>
      <w:r w:rsidRPr="00DF5980">
        <w:rPr>
          <w:rFonts w:ascii="Times New Roman" w:hAnsi="Times New Roman"/>
          <w:sz w:val="28"/>
          <w:szCs w:val="28"/>
        </w:rPr>
        <w:t>териально – техническое оснащение школы</w:t>
      </w:r>
      <w:r>
        <w:rPr>
          <w:rFonts w:ascii="Times New Roman" w:hAnsi="Times New Roman"/>
          <w:sz w:val="28"/>
          <w:szCs w:val="28"/>
        </w:rPr>
        <w:t>, дошкольной группы: з</w:t>
      </w:r>
      <w:r w:rsidRPr="00DF5980">
        <w:rPr>
          <w:rFonts w:ascii="Times New Roman" w:hAnsi="Times New Roman"/>
          <w:sz w:val="28"/>
          <w:szCs w:val="28"/>
        </w:rPr>
        <w:t>амен</w:t>
      </w:r>
      <w:r>
        <w:rPr>
          <w:rFonts w:ascii="Times New Roman" w:hAnsi="Times New Roman"/>
          <w:sz w:val="28"/>
          <w:szCs w:val="28"/>
        </w:rPr>
        <w:t>ить</w:t>
      </w:r>
      <w:r w:rsidRPr="00DF5980">
        <w:rPr>
          <w:rFonts w:ascii="Times New Roman" w:hAnsi="Times New Roman"/>
          <w:sz w:val="28"/>
          <w:szCs w:val="28"/>
        </w:rPr>
        <w:t xml:space="preserve"> комп</w:t>
      </w:r>
      <w:r>
        <w:rPr>
          <w:rFonts w:ascii="Times New Roman" w:hAnsi="Times New Roman"/>
          <w:sz w:val="28"/>
          <w:szCs w:val="28"/>
        </w:rPr>
        <w:t xml:space="preserve">ьютеры в кабинете информатики, которые давно </w:t>
      </w:r>
      <w:r w:rsidRPr="0079261C">
        <w:rPr>
          <w:rFonts w:ascii="Times New Roman" w:hAnsi="Times New Roman"/>
          <w:sz w:val="28"/>
          <w:szCs w:val="28"/>
        </w:rPr>
        <w:t xml:space="preserve">не соответствуют требованиям </w:t>
      </w:r>
      <w:r>
        <w:rPr>
          <w:rFonts w:ascii="Times New Roman" w:hAnsi="Times New Roman"/>
          <w:sz w:val="28"/>
          <w:szCs w:val="28"/>
        </w:rPr>
        <w:t xml:space="preserve">и нормам </w:t>
      </w:r>
      <w:r w:rsidRPr="0079261C">
        <w:rPr>
          <w:rFonts w:ascii="Times New Roman" w:hAnsi="Times New Roman"/>
          <w:sz w:val="28"/>
          <w:szCs w:val="28"/>
        </w:rPr>
        <w:t>учебного процесса</w:t>
      </w:r>
      <w:r>
        <w:rPr>
          <w:rFonts w:ascii="Times New Roman" w:hAnsi="Times New Roman"/>
          <w:sz w:val="28"/>
          <w:szCs w:val="28"/>
        </w:rPr>
        <w:t>, необходимо приобрести компьютеры в учебные кабинеты и школьную библиотеку, обновить игровой и спортивный инвентарь детского сада</w:t>
      </w:r>
      <w:r w:rsidRPr="0079261C">
        <w:rPr>
          <w:rFonts w:ascii="Times New Roman" w:hAnsi="Times New Roman"/>
          <w:sz w:val="28"/>
          <w:szCs w:val="28"/>
        </w:rPr>
        <w:t>.</w:t>
      </w:r>
    </w:p>
    <w:p w:rsidR="000A05C7" w:rsidRPr="000A05C7" w:rsidRDefault="000A05C7" w:rsidP="000A05C7">
      <w:pPr>
        <w:shd w:val="clear" w:color="auto" w:fill="FFFFFF"/>
        <w:spacing w:before="40" w:after="40"/>
        <w:ind w:firstLine="851"/>
        <w:jc w:val="center"/>
        <w:rPr>
          <w:color w:val="000000"/>
          <w:sz w:val="28"/>
          <w:szCs w:val="28"/>
        </w:rPr>
      </w:pPr>
      <w:r w:rsidRPr="000A05C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КУЛЬТУРА И СПОРТ</w:t>
      </w:r>
    </w:p>
    <w:p w:rsidR="000A05C7" w:rsidRPr="000A05C7" w:rsidRDefault="000A05C7" w:rsidP="000A05C7">
      <w:pPr>
        <w:ind w:firstLine="851"/>
        <w:jc w:val="both"/>
        <w:rPr>
          <w:sz w:val="28"/>
          <w:szCs w:val="28"/>
        </w:rPr>
      </w:pPr>
      <w:r w:rsidRPr="00D87503">
        <w:rPr>
          <w:color w:val="000000"/>
          <w:sz w:val="28"/>
          <w:szCs w:val="28"/>
        </w:rPr>
        <w:t xml:space="preserve">Важная роль </w:t>
      </w:r>
      <w:r w:rsidRPr="007B6EC1">
        <w:rPr>
          <w:sz w:val="28"/>
          <w:szCs w:val="28"/>
        </w:rPr>
        <w:t xml:space="preserve">органами местного самоуправления </w:t>
      </w:r>
      <w:r w:rsidRPr="00D87503">
        <w:rPr>
          <w:color w:val="000000"/>
          <w:sz w:val="28"/>
          <w:szCs w:val="28"/>
        </w:rPr>
        <w:t xml:space="preserve">отводится сфере культуры и организации досуга. </w:t>
      </w:r>
      <w:r w:rsidRPr="00D87503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87503">
        <w:rPr>
          <w:rStyle w:val="normaltextrunscx32627041"/>
          <w:sz w:val="28"/>
          <w:szCs w:val="28"/>
        </w:rPr>
        <w:t xml:space="preserve">Для обеспечения культурного обслуживания населения в сельском поселении работает Дом культуры с. </w:t>
      </w:r>
      <w:r w:rsidRPr="00CF32AE">
        <w:rPr>
          <w:rStyle w:val="normaltextrunscx32627041"/>
          <w:sz w:val="28"/>
          <w:szCs w:val="28"/>
        </w:rPr>
        <w:t xml:space="preserve">Форпост-Каргат, </w:t>
      </w:r>
      <w:r w:rsidRPr="000A05C7">
        <w:rPr>
          <w:rStyle w:val="normaltextrunscx32627041"/>
          <w:sz w:val="28"/>
          <w:szCs w:val="28"/>
        </w:rPr>
        <w:t xml:space="preserve">клуб п. Теренино и сельская библиотека. </w:t>
      </w:r>
      <w:r w:rsidRPr="000A05C7">
        <w:rPr>
          <w:color w:val="000000"/>
          <w:sz w:val="28"/>
          <w:szCs w:val="28"/>
        </w:rPr>
        <w:t xml:space="preserve">В учреждении работают 11 человек. </w:t>
      </w:r>
      <w:r w:rsidRPr="000A05C7">
        <w:rPr>
          <w:sz w:val="28"/>
          <w:szCs w:val="28"/>
        </w:rPr>
        <w:t xml:space="preserve">За период январь – февраль 2020 года учреждение культуры работало </w:t>
      </w:r>
      <w:proofErr w:type="gramStart"/>
      <w:r w:rsidRPr="000A05C7">
        <w:rPr>
          <w:sz w:val="28"/>
          <w:szCs w:val="28"/>
        </w:rPr>
        <w:t>в обычной режиме</w:t>
      </w:r>
      <w:proofErr w:type="gramEnd"/>
      <w:r w:rsidRPr="000A05C7">
        <w:rPr>
          <w:sz w:val="28"/>
          <w:szCs w:val="28"/>
        </w:rPr>
        <w:t>, но в связи со сложившейся обстановкой (пандемия) учреждение с марта месяца перешло на удаленную работу и онлайн - формат.</w:t>
      </w:r>
    </w:p>
    <w:p w:rsidR="000A05C7" w:rsidRDefault="000A05C7" w:rsidP="000A05C7">
      <w:pPr>
        <w:pStyle w:val="a5"/>
        <w:tabs>
          <w:tab w:val="left" w:pos="1357"/>
        </w:tabs>
        <w:spacing w:before="40" w:after="40"/>
        <w:ind w:firstLine="851"/>
        <w:jc w:val="both"/>
        <w:rPr>
          <w:rStyle w:val="normaltextrunscx32627041"/>
          <w:rFonts w:ascii="Times New Roman" w:hAnsi="Times New Roman"/>
          <w:sz w:val="28"/>
          <w:szCs w:val="28"/>
        </w:rPr>
      </w:pPr>
      <w:r w:rsidRPr="00CF32AE">
        <w:rPr>
          <w:rStyle w:val="normaltextrunscx32627041"/>
          <w:rFonts w:ascii="Times New Roman" w:hAnsi="Times New Roman"/>
          <w:sz w:val="28"/>
          <w:szCs w:val="28"/>
        </w:rPr>
        <w:t xml:space="preserve">За </w:t>
      </w:r>
      <w:r>
        <w:rPr>
          <w:rStyle w:val="normaltextrunscx32627041"/>
          <w:rFonts w:ascii="Times New Roman" w:hAnsi="Times New Roman"/>
          <w:sz w:val="28"/>
          <w:szCs w:val="28"/>
        </w:rPr>
        <w:t>отчетный период</w:t>
      </w:r>
      <w:r w:rsidRPr="00D87503">
        <w:rPr>
          <w:rStyle w:val="normaltextrunscx32627041"/>
          <w:rFonts w:ascii="Times New Roman" w:hAnsi="Times New Roman"/>
          <w:sz w:val="28"/>
          <w:szCs w:val="28"/>
        </w:rPr>
        <w:t xml:space="preserve"> было проведено </w:t>
      </w:r>
      <w:r>
        <w:rPr>
          <w:rStyle w:val="normaltextrunscx32627041"/>
          <w:rFonts w:ascii="Times New Roman" w:hAnsi="Times New Roman"/>
          <w:sz w:val="28"/>
          <w:szCs w:val="28"/>
        </w:rPr>
        <w:t>95</w:t>
      </w:r>
      <w:r w:rsidRPr="00D87503">
        <w:rPr>
          <w:rStyle w:val="normaltextrunscx32627041"/>
          <w:rFonts w:ascii="Times New Roman" w:hAnsi="Times New Roman"/>
          <w:sz w:val="28"/>
          <w:szCs w:val="28"/>
        </w:rPr>
        <w:t xml:space="preserve"> мероприяти</w:t>
      </w:r>
      <w:r>
        <w:rPr>
          <w:rStyle w:val="normaltextrunscx32627041"/>
          <w:rFonts w:ascii="Times New Roman" w:hAnsi="Times New Roman"/>
          <w:sz w:val="28"/>
          <w:szCs w:val="28"/>
        </w:rPr>
        <w:t xml:space="preserve">й, результатом которых стало получение дипломов разных степеней. Запоминающимся </w:t>
      </w:r>
      <w:r>
        <w:rPr>
          <w:rStyle w:val="eopscx32627041"/>
          <w:rFonts w:ascii="Times New Roman" w:hAnsi="Times New Roman"/>
          <w:sz w:val="28"/>
          <w:szCs w:val="28"/>
        </w:rPr>
        <w:t>стало участие в областном конкурсе «</w:t>
      </w:r>
      <w:r w:rsidRPr="00C01F2D">
        <w:rPr>
          <w:rStyle w:val="eopscx32627041"/>
          <w:rFonts w:ascii="Times New Roman" w:hAnsi="Times New Roman"/>
          <w:sz w:val="28"/>
          <w:szCs w:val="28"/>
        </w:rPr>
        <w:t>Широкая масленица</w:t>
      </w:r>
      <w:r>
        <w:rPr>
          <w:rStyle w:val="eopscx32627041"/>
          <w:rFonts w:ascii="Times New Roman" w:hAnsi="Times New Roman"/>
          <w:sz w:val="28"/>
          <w:szCs w:val="28"/>
        </w:rPr>
        <w:t xml:space="preserve">», </w:t>
      </w:r>
      <w:r>
        <w:rPr>
          <w:rStyle w:val="normaltextrunscx32627041"/>
          <w:rFonts w:ascii="Times New Roman" w:hAnsi="Times New Roman"/>
          <w:sz w:val="28"/>
          <w:szCs w:val="28"/>
        </w:rPr>
        <w:t>областном празднике-онлайн «Сабантуй собирает друзей».</w:t>
      </w:r>
    </w:p>
    <w:p w:rsidR="000A05C7" w:rsidRDefault="000A05C7" w:rsidP="000A05C7">
      <w:pPr>
        <w:pStyle w:val="a5"/>
        <w:spacing w:before="40" w:after="40"/>
        <w:ind w:firstLine="851"/>
        <w:jc w:val="both"/>
        <w:rPr>
          <w:rStyle w:val="normaltextrunscx32627041"/>
          <w:rFonts w:ascii="Times New Roman" w:hAnsi="Times New Roman"/>
          <w:sz w:val="28"/>
          <w:szCs w:val="28"/>
        </w:rPr>
      </w:pPr>
      <w:r>
        <w:rPr>
          <w:rStyle w:val="eopscx32627041"/>
          <w:rFonts w:ascii="Times New Roman" w:hAnsi="Times New Roman"/>
          <w:sz w:val="28"/>
          <w:szCs w:val="28"/>
        </w:rPr>
        <w:t xml:space="preserve">Старт празднования юбилейного года Дня Победы началось с вручения юбилейной </w:t>
      </w:r>
      <w:r w:rsidRPr="00DA5AB3">
        <w:rPr>
          <w:rFonts w:ascii="Times New Roman" w:hAnsi="Times New Roman"/>
          <w:color w:val="000000"/>
          <w:sz w:val="28"/>
          <w:szCs w:val="28"/>
        </w:rPr>
        <w:t>медал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A5AB3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75 лет Победы в Великой Отечественной войне 1941-1945 годов</w:t>
      </w:r>
      <w:r w:rsidRPr="00DA5AB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AB3">
        <w:rPr>
          <w:rFonts w:ascii="Times New Roman" w:hAnsi="Times New Roman"/>
          <w:color w:val="000000"/>
          <w:sz w:val="28"/>
          <w:szCs w:val="28"/>
        </w:rPr>
        <w:t>нашей жительнице Егоровой Анне Николаевне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A5AB3">
        <w:rPr>
          <w:rFonts w:ascii="Times New Roman" w:hAnsi="Times New Roman"/>
          <w:color w:val="000000"/>
          <w:sz w:val="28"/>
          <w:szCs w:val="28"/>
        </w:rPr>
        <w:t>В дни празднования годовщины Победы</w:t>
      </w:r>
      <w:r>
        <w:rPr>
          <w:rFonts w:ascii="Times New Roman" w:hAnsi="Times New Roman"/>
          <w:color w:val="000000"/>
          <w:sz w:val="28"/>
          <w:szCs w:val="28"/>
        </w:rPr>
        <w:t xml:space="preserve"> традиционно </w:t>
      </w:r>
      <w:r w:rsidRPr="00DA5AB3">
        <w:rPr>
          <w:rFonts w:ascii="Times New Roman" w:hAnsi="Times New Roman"/>
          <w:color w:val="000000"/>
          <w:sz w:val="28"/>
          <w:szCs w:val="28"/>
        </w:rPr>
        <w:t>организова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DA5AB3">
        <w:rPr>
          <w:rFonts w:ascii="Times New Roman" w:hAnsi="Times New Roman"/>
          <w:color w:val="000000"/>
          <w:sz w:val="28"/>
          <w:szCs w:val="28"/>
        </w:rPr>
        <w:t xml:space="preserve">о поздравление тружеников тыла. </w:t>
      </w:r>
    </w:p>
    <w:p w:rsidR="000A05C7" w:rsidRPr="006D3530" w:rsidRDefault="000A05C7" w:rsidP="000A05C7">
      <w:pPr>
        <w:pStyle w:val="a5"/>
        <w:spacing w:before="40" w:after="40"/>
        <w:ind w:firstLine="851"/>
        <w:jc w:val="both"/>
        <w:rPr>
          <w:rStyle w:val="normaltextrunscx32627041"/>
          <w:rFonts w:ascii="Times New Roman" w:hAnsi="Times New Roman"/>
          <w:sz w:val="28"/>
          <w:szCs w:val="28"/>
        </w:rPr>
      </w:pPr>
      <w:r>
        <w:rPr>
          <w:rStyle w:val="normaltextrunscx32627041"/>
          <w:rFonts w:ascii="Times New Roman" w:hAnsi="Times New Roman"/>
          <w:sz w:val="28"/>
          <w:szCs w:val="28"/>
        </w:rPr>
        <w:t xml:space="preserve">В день пожилых людей совместно с председателем совета ветеранов </w:t>
      </w:r>
      <w:r w:rsidRPr="00DA5AB3">
        <w:rPr>
          <w:rFonts w:ascii="Times New Roman" w:hAnsi="Times New Roman"/>
          <w:color w:val="000000"/>
          <w:sz w:val="28"/>
          <w:szCs w:val="28"/>
        </w:rPr>
        <w:t>частном</w:t>
      </w:r>
      <w:r w:rsidRPr="006D3530">
        <w:rPr>
          <w:rFonts w:ascii="Times New Roman" w:hAnsi="Times New Roman"/>
          <w:color w:val="000000"/>
          <w:sz w:val="28"/>
          <w:szCs w:val="28"/>
        </w:rPr>
        <w:t xml:space="preserve"> порядке при личных встречах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работники учреждения </w:t>
      </w:r>
      <w:r w:rsidRPr="006D3530">
        <w:rPr>
          <w:rFonts w:ascii="Times New Roman" w:hAnsi="Times New Roman"/>
          <w:color w:val="000000"/>
          <w:sz w:val="28"/>
          <w:szCs w:val="28"/>
        </w:rPr>
        <w:t>смогл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D3530">
        <w:rPr>
          <w:rFonts w:ascii="Times New Roman" w:hAnsi="Times New Roman"/>
          <w:color w:val="000000"/>
          <w:sz w:val="28"/>
          <w:szCs w:val="28"/>
        </w:rPr>
        <w:t xml:space="preserve"> принести поздравления отдельным категориям жителей поселения, чествуя </w:t>
      </w:r>
      <w:r>
        <w:rPr>
          <w:rFonts w:ascii="Times New Roman" w:hAnsi="Times New Roman"/>
          <w:color w:val="000000"/>
          <w:sz w:val="28"/>
          <w:szCs w:val="28"/>
        </w:rPr>
        <w:t xml:space="preserve">пенсионеров почтенного возраста. </w:t>
      </w:r>
    </w:p>
    <w:p w:rsidR="000A05C7" w:rsidRDefault="000A05C7" w:rsidP="000A05C7">
      <w:pPr>
        <w:pStyle w:val="a5"/>
        <w:spacing w:before="40" w:after="40"/>
        <w:ind w:firstLine="851"/>
        <w:jc w:val="both"/>
        <w:rPr>
          <w:rStyle w:val="eopscx32627041"/>
          <w:rFonts w:ascii="Times New Roman" w:hAnsi="Times New Roman"/>
          <w:sz w:val="28"/>
          <w:szCs w:val="28"/>
        </w:rPr>
      </w:pPr>
      <w:r>
        <w:rPr>
          <w:rStyle w:val="normaltextrunscx32627041"/>
          <w:rFonts w:ascii="Times New Roman" w:hAnsi="Times New Roman"/>
          <w:sz w:val="28"/>
          <w:szCs w:val="28"/>
        </w:rPr>
        <w:t>На работу онлайн-формат перешла работать и сельская библиотека. Ее пользователи приняли участие в творческом конкурсе «</w:t>
      </w:r>
      <w:proofErr w:type="spellStart"/>
      <w:r>
        <w:rPr>
          <w:rStyle w:val="normaltextrunscx32627041"/>
          <w:rFonts w:ascii="Times New Roman" w:hAnsi="Times New Roman"/>
          <w:sz w:val="28"/>
          <w:szCs w:val="28"/>
        </w:rPr>
        <w:t>Стихопремьера</w:t>
      </w:r>
      <w:proofErr w:type="spellEnd"/>
      <w:r>
        <w:rPr>
          <w:rStyle w:val="normaltextrunscx32627041"/>
          <w:rFonts w:ascii="Times New Roman" w:hAnsi="Times New Roman"/>
          <w:sz w:val="28"/>
          <w:szCs w:val="28"/>
        </w:rPr>
        <w:t>», и в сетевой акции, приуроченной декаде пожилого человека.</w:t>
      </w:r>
      <w:r w:rsidRPr="00D87503">
        <w:rPr>
          <w:rStyle w:val="eopscx32627041"/>
          <w:rFonts w:ascii="Times New Roman" w:hAnsi="Times New Roman"/>
          <w:sz w:val="28"/>
          <w:szCs w:val="28"/>
        </w:rPr>
        <w:t xml:space="preserve"> </w:t>
      </w:r>
    </w:p>
    <w:p w:rsidR="000A05C7" w:rsidRPr="00D87503" w:rsidRDefault="000A05C7" w:rsidP="000A05C7">
      <w:pPr>
        <w:spacing w:before="40" w:after="40"/>
        <w:ind w:firstLine="851"/>
        <w:jc w:val="both"/>
        <w:rPr>
          <w:sz w:val="28"/>
          <w:szCs w:val="28"/>
        </w:rPr>
      </w:pPr>
      <w:r w:rsidRPr="006D3530">
        <w:rPr>
          <w:sz w:val="28"/>
          <w:szCs w:val="28"/>
        </w:rPr>
        <w:t>Формирование и укрепление материально</w:t>
      </w:r>
      <w:r w:rsidRPr="00D87503">
        <w:rPr>
          <w:sz w:val="28"/>
          <w:szCs w:val="28"/>
        </w:rPr>
        <w:t xml:space="preserve">-технической базы </w:t>
      </w:r>
      <w:r>
        <w:rPr>
          <w:sz w:val="28"/>
          <w:szCs w:val="28"/>
        </w:rPr>
        <w:t xml:space="preserve">дома культуры </w:t>
      </w:r>
      <w:r w:rsidRPr="00D87503">
        <w:rPr>
          <w:sz w:val="28"/>
          <w:szCs w:val="28"/>
        </w:rPr>
        <w:t xml:space="preserve">является одной из задач муниципального образования. В прошлом году были </w:t>
      </w:r>
      <w:r>
        <w:rPr>
          <w:sz w:val="28"/>
          <w:szCs w:val="28"/>
        </w:rPr>
        <w:t>продолжены</w:t>
      </w:r>
      <w:r w:rsidRPr="00D87503">
        <w:rPr>
          <w:sz w:val="28"/>
          <w:szCs w:val="28"/>
        </w:rPr>
        <w:t xml:space="preserve"> ремонтные работы по замене системы электроснабжения в зрительном зале за счет </w:t>
      </w:r>
      <w:r>
        <w:rPr>
          <w:sz w:val="28"/>
          <w:szCs w:val="28"/>
        </w:rPr>
        <w:t xml:space="preserve">средств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</w:t>
      </w:r>
      <w:r w:rsidRPr="00CF32AE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из областного бюджета</w:t>
      </w:r>
      <w:r w:rsidRPr="00CF32AE">
        <w:rPr>
          <w:sz w:val="28"/>
          <w:szCs w:val="28"/>
        </w:rPr>
        <w:t xml:space="preserve"> </w:t>
      </w:r>
      <w:r w:rsidRPr="00860C14">
        <w:rPr>
          <w:sz w:val="28"/>
          <w:szCs w:val="28"/>
        </w:rPr>
        <w:t xml:space="preserve">по итогам участия в </w:t>
      </w:r>
      <w:r>
        <w:rPr>
          <w:sz w:val="28"/>
          <w:szCs w:val="28"/>
        </w:rPr>
        <w:t xml:space="preserve">конкурсе </w:t>
      </w:r>
      <w:r w:rsidRPr="00CF32AE">
        <w:rPr>
          <w:sz w:val="28"/>
          <w:szCs w:val="28"/>
        </w:rPr>
        <w:t>в сфере развития общественной инфраструктуры</w:t>
      </w:r>
      <w:r>
        <w:rPr>
          <w:sz w:val="28"/>
          <w:szCs w:val="28"/>
        </w:rPr>
        <w:t>. Заменена эл. проводка и светильники в зрительном зале, тамбурах, запасных выходах</w:t>
      </w:r>
      <w:r w:rsidRPr="00D875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Своими силами ремонтировали </w:t>
      </w:r>
      <w:r>
        <w:rPr>
          <w:sz w:val="28"/>
          <w:szCs w:val="28"/>
        </w:rPr>
        <w:lastRenderedPageBreak/>
        <w:t xml:space="preserve">стулья, осуществили косметический ремонт фойе, рабочих кабинетов дома культуры с. Форпост-Каргат, провели косметический ремонт клуба п. Теренино. </w:t>
      </w:r>
      <w:r w:rsidRPr="00D87503">
        <w:rPr>
          <w:sz w:val="28"/>
          <w:szCs w:val="28"/>
        </w:rPr>
        <w:t xml:space="preserve">За счет средств, выделенных депутатами Законодательного Собрания Новосибирской области приобретено </w:t>
      </w:r>
      <w:r>
        <w:rPr>
          <w:sz w:val="28"/>
          <w:szCs w:val="28"/>
        </w:rPr>
        <w:t xml:space="preserve">музыкальное </w:t>
      </w:r>
      <w:r w:rsidRPr="00D87503">
        <w:rPr>
          <w:sz w:val="28"/>
          <w:szCs w:val="28"/>
        </w:rPr>
        <w:t xml:space="preserve">звуковое оборудование. </w:t>
      </w:r>
    </w:p>
    <w:p w:rsidR="000A05C7" w:rsidRPr="00D87503" w:rsidRDefault="000A05C7" w:rsidP="000A05C7">
      <w:pPr>
        <w:pStyle w:val="a5"/>
        <w:spacing w:before="40" w:after="40"/>
        <w:ind w:firstLine="709"/>
        <w:jc w:val="both"/>
        <w:rPr>
          <w:rStyle w:val="normaltextrunscx32627041"/>
          <w:rFonts w:ascii="Times New Roman" w:hAnsi="Times New Roman"/>
          <w:sz w:val="28"/>
          <w:szCs w:val="28"/>
        </w:rPr>
      </w:pPr>
      <w:r>
        <w:rPr>
          <w:rStyle w:val="normaltextrunscx32627041"/>
          <w:rFonts w:ascii="Times New Roman" w:hAnsi="Times New Roman"/>
          <w:sz w:val="28"/>
          <w:szCs w:val="28"/>
        </w:rPr>
        <w:t>Но еще много остается проблем в этой сфере:</w:t>
      </w:r>
    </w:p>
    <w:p w:rsidR="000A05C7" w:rsidRDefault="000A05C7" w:rsidP="000A05C7">
      <w:pPr>
        <w:pStyle w:val="a5"/>
        <w:spacing w:before="40" w:after="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-необходимо провести ремонт зрительного зала, второго этажа здания, библиотеки, крыльца и кровли здания;</w:t>
      </w:r>
    </w:p>
    <w:p w:rsidR="000A05C7" w:rsidRDefault="000A05C7" w:rsidP="000A05C7">
      <w:pPr>
        <w:pStyle w:val="a5"/>
        <w:spacing w:before="40" w:after="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-укрепление материально-технической базы.</w:t>
      </w:r>
    </w:p>
    <w:p w:rsidR="000A05C7" w:rsidRDefault="000A05C7" w:rsidP="000A05C7">
      <w:pPr>
        <w:pStyle w:val="a5"/>
        <w:spacing w:before="40" w:after="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1F6E">
        <w:rPr>
          <w:rFonts w:ascii="Times New Roman" w:hAnsi="Times New Roman"/>
          <w:sz w:val="28"/>
          <w:szCs w:val="28"/>
        </w:rPr>
        <w:t>строительстве модульного клуба</w:t>
      </w:r>
      <w:r>
        <w:rPr>
          <w:rFonts w:ascii="Times New Roman" w:hAnsi="Times New Roman"/>
          <w:sz w:val="28"/>
          <w:szCs w:val="28"/>
        </w:rPr>
        <w:t xml:space="preserve"> п. Теренино, которое является одним из наказов депутатов Законодательного собрания. </w:t>
      </w:r>
    </w:p>
    <w:p w:rsidR="000A05C7" w:rsidRPr="007B081D" w:rsidRDefault="000A05C7" w:rsidP="000A05C7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ED4C4C">
        <w:rPr>
          <w:rFonts w:ascii="Times New Roman" w:hAnsi="Times New Roman"/>
          <w:sz w:val="28"/>
          <w:szCs w:val="28"/>
        </w:rPr>
        <w:t xml:space="preserve">Важной для нас задачей является развитие спорта и формирование здорового образа жизни </w:t>
      </w:r>
      <w:r>
        <w:rPr>
          <w:rFonts w:ascii="Times New Roman" w:hAnsi="Times New Roman"/>
          <w:sz w:val="28"/>
          <w:szCs w:val="28"/>
        </w:rPr>
        <w:t>населения</w:t>
      </w:r>
      <w:r w:rsidRPr="00ED4C4C">
        <w:rPr>
          <w:rFonts w:ascii="Times New Roman" w:hAnsi="Times New Roman"/>
          <w:sz w:val="28"/>
          <w:szCs w:val="28"/>
        </w:rPr>
        <w:t>.</w:t>
      </w:r>
      <w:r w:rsidRPr="00AF2004">
        <w:rPr>
          <w:rFonts w:ascii="Times New Roman" w:hAnsi="Times New Roman"/>
          <w:sz w:val="28"/>
          <w:szCs w:val="28"/>
          <w:shd w:val="clear" w:color="auto" w:fill="FFFFFF"/>
        </w:rPr>
        <w:t xml:space="preserve"> В прошлом году в весенне-летний период спортивные мероприятия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</w:t>
      </w:r>
      <w:r w:rsidRPr="00AF2004">
        <w:rPr>
          <w:rFonts w:ascii="Times New Roman" w:hAnsi="Times New Roman"/>
          <w:sz w:val="28"/>
          <w:szCs w:val="28"/>
          <w:shd w:val="clear" w:color="auto" w:fill="FFFFFF"/>
        </w:rPr>
        <w:t xml:space="preserve">не проводились,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муниципальное образование приняло участие спортивном празднике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Всеросийский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день физкультурника», в онлайн-конкурсе в поддержку спортсменов в номинации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кричалка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заняли 1 место. В </w:t>
      </w:r>
      <w:r w:rsidRPr="00AF2004">
        <w:rPr>
          <w:rFonts w:ascii="Times New Roman" w:hAnsi="Times New Roman"/>
          <w:sz w:val="28"/>
          <w:szCs w:val="28"/>
        </w:rPr>
        <w:t xml:space="preserve">зимнее время </w:t>
      </w:r>
      <w:r>
        <w:rPr>
          <w:rFonts w:ascii="Times New Roman" w:hAnsi="Times New Roman"/>
          <w:sz w:val="28"/>
          <w:szCs w:val="28"/>
        </w:rPr>
        <w:t>был залит</w:t>
      </w:r>
      <w:r w:rsidRPr="00AF2004">
        <w:rPr>
          <w:rFonts w:ascii="Times New Roman" w:hAnsi="Times New Roman"/>
          <w:sz w:val="28"/>
          <w:szCs w:val="28"/>
        </w:rPr>
        <w:t xml:space="preserve"> самодельный каток</w:t>
      </w:r>
      <w:r>
        <w:rPr>
          <w:rFonts w:ascii="Times New Roman" w:hAnsi="Times New Roman"/>
          <w:sz w:val="28"/>
          <w:szCs w:val="28"/>
        </w:rPr>
        <w:t>, горка</w:t>
      </w:r>
      <w:r w:rsidRPr="00AF20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расчистке катка помогают и сами ребята. Для улучшения </w:t>
      </w:r>
      <w:r w:rsidRPr="00AF2004">
        <w:rPr>
          <w:rFonts w:ascii="Times New Roman" w:hAnsi="Times New Roman"/>
          <w:sz w:val="28"/>
          <w:szCs w:val="28"/>
          <w:shd w:val="clear" w:color="auto" w:fill="F4F4EC"/>
        </w:rPr>
        <w:t>организаци</w:t>
      </w:r>
      <w:r>
        <w:rPr>
          <w:rFonts w:ascii="Times New Roman" w:hAnsi="Times New Roman"/>
          <w:sz w:val="28"/>
          <w:szCs w:val="28"/>
          <w:shd w:val="clear" w:color="auto" w:fill="F4F4EC"/>
        </w:rPr>
        <w:t>и</w:t>
      </w:r>
      <w:r w:rsidRPr="00AF2004">
        <w:rPr>
          <w:rFonts w:ascii="Times New Roman" w:hAnsi="Times New Roman"/>
          <w:sz w:val="28"/>
          <w:szCs w:val="28"/>
          <w:shd w:val="clear" w:color="auto" w:fill="F4F4EC"/>
        </w:rPr>
        <w:t xml:space="preserve"> спортивно-массовой работы с населением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F2004">
        <w:rPr>
          <w:rFonts w:ascii="Times New Roman" w:hAnsi="Times New Roman"/>
          <w:sz w:val="28"/>
          <w:szCs w:val="28"/>
        </w:rPr>
        <w:t>еобходимо пополн</w:t>
      </w:r>
      <w:r>
        <w:rPr>
          <w:rFonts w:ascii="Times New Roman" w:hAnsi="Times New Roman"/>
          <w:sz w:val="28"/>
          <w:szCs w:val="28"/>
        </w:rPr>
        <w:t xml:space="preserve">ить спортивный инвентарь: нет </w:t>
      </w:r>
      <w:r w:rsidRPr="007B081D">
        <w:rPr>
          <w:rFonts w:ascii="Times New Roman" w:hAnsi="Times New Roman"/>
          <w:sz w:val="28"/>
          <w:szCs w:val="28"/>
        </w:rPr>
        <w:t>коньков, лыж, в ветхом состоянии теннисный стол, бильярд.</w:t>
      </w:r>
    </w:p>
    <w:p w:rsidR="00285A79" w:rsidRDefault="00285A79" w:rsidP="00B72409">
      <w:pPr>
        <w:spacing w:before="40" w:after="4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БЛАГОУСТРОЙСТВО</w:t>
      </w:r>
    </w:p>
    <w:p w:rsidR="00285A79" w:rsidRPr="001472D7" w:rsidRDefault="00036AC7" w:rsidP="00B72409">
      <w:pPr>
        <w:spacing w:before="40"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Важная роль отводится и б</w:t>
      </w:r>
      <w:r w:rsidR="003256E7" w:rsidRPr="001472D7">
        <w:rPr>
          <w:sz w:val="28"/>
          <w:szCs w:val="28"/>
        </w:rPr>
        <w:t>лагоустройств</w:t>
      </w:r>
      <w:r>
        <w:rPr>
          <w:sz w:val="28"/>
          <w:szCs w:val="28"/>
        </w:rPr>
        <w:t>у поселения</w:t>
      </w:r>
      <w:r w:rsidR="003256E7" w:rsidRPr="001472D7">
        <w:rPr>
          <w:sz w:val="28"/>
          <w:szCs w:val="28"/>
        </w:rPr>
        <w:t xml:space="preserve"> - это прежде всего чистота и порядок на наших улицах, выгонах и проезжих местах. В 2020 году, несмотря на сложную эпидемиологическую ситуацию, </w:t>
      </w:r>
      <w:r w:rsidR="001472D7">
        <w:rPr>
          <w:sz w:val="28"/>
          <w:szCs w:val="28"/>
        </w:rPr>
        <w:t>работники</w:t>
      </w:r>
      <w:r w:rsidR="003256E7" w:rsidRPr="001472D7">
        <w:rPr>
          <w:sz w:val="28"/>
          <w:szCs w:val="28"/>
        </w:rPr>
        <w:t xml:space="preserve"> организаций всех отраслей выходили на общественные субботники</w:t>
      </w:r>
      <w:r w:rsidR="001472D7">
        <w:rPr>
          <w:sz w:val="28"/>
          <w:szCs w:val="28"/>
        </w:rPr>
        <w:t xml:space="preserve"> </w:t>
      </w:r>
      <w:r w:rsidR="003256E7" w:rsidRPr="001472D7">
        <w:rPr>
          <w:sz w:val="28"/>
          <w:szCs w:val="28"/>
        </w:rPr>
        <w:t>и благ</w:t>
      </w:r>
      <w:r w:rsidR="001472D7">
        <w:rPr>
          <w:sz w:val="28"/>
          <w:szCs w:val="28"/>
        </w:rPr>
        <w:t>оустраивали наше поселени</w:t>
      </w:r>
      <w:r>
        <w:rPr>
          <w:sz w:val="28"/>
          <w:szCs w:val="28"/>
        </w:rPr>
        <w:t>е</w:t>
      </w:r>
      <w:r w:rsidR="001472D7">
        <w:rPr>
          <w:sz w:val="28"/>
          <w:szCs w:val="28"/>
        </w:rPr>
        <w:t>, свои усадьбы убирали и местные жители</w:t>
      </w:r>
      <w:r w:rsidR="00017CA3">
        <w:rPr>
          <w:sz w:val="28"/>
          <w:szCs w:val="28"/>
        </w:rPr>
        <w:t>.</w:t>
      </w:r>
      <w:r w:rsidR="003256E7">
        <w:t xml:space="preserve"> </w:t>
      </w:r>
      <w:r w:rsidR="003256E7" w:rsidRPr="001472D7">
        <w:rPr>
          <w:sz w:val="28"/>
          <w:szCs w:val="28"/>
        </w:rPr>
        <w:t xml:space="preserve">В весенне-летний период </w:t>
      </w:r>
      <w:r w:rsidR="00E67C0A">
        <w:rPr>
          <w:sz w:val="28"/>
          <w:szCs w:val="28"/>
        </w:rPr>
        <w:t xml:space="preserve">и осенью </w:t>
      </w:r>
      <w:r w:rsidR="003256E7" w:rsidRPr="001472D7">
        <w:rPr>
          <w:sz w:val="28"/>
          <w:szCs w:val="28"/>
        </w:rPr>
        <w:t xml:space="preserve">проводились работы по </w:t>
      </w:r>
      <w:r w:rsidR="001472D7" w:rsidRPr="001472D7">
        <w:rPr>
          <w:sz w:val="28"/>
          <w:szCs w:val="28"/>
        </w:rPr>
        <w:t>уборке мусора</w:t>
      </w:r>
      <w:r w:rsidR="00E67C0A">
        <w:rPr>
          <w:sz w:val="28"/>
          <w:szCs w:val="28"/>
        </w:rPr>
        <w:t>, сухой листвы</w:t>
      </w:r>
      <w:r w:rsidR="001472D7" w:rsidRPr="001472D7">
        <w:rPr>
          <w:sz w:val="28"/>
          <w:szCs w:val="28"/>
        </w:rPr>
        <w:t xml:space="preserve"> </w:t>
      </w:r>
      <w:r w:rsidR="001472D7">
        <w:rPr>
          <w:sz w:val="28"/>
          <w:szCs w:val="28"/>
        </w:rPr>
        <w:t>на</w:t>
      </w:r>
      <w:r w:rsidR="001472D7" w:rsidRPr="001472D7">
        <w:rPr>
          <w:sz w:val="28"/>
          <w:szCs w:val="28"/>
        </w:rPr>
        <w:t xml:space="preserve"> территории</w:t>
      </w:r>
      <w:r w:rsidR="001472D7">
        <w:rPr>
          <w:sz w:val="28"/>
          <w:szCs w:val="28"/>
        </w:rPr>
        <w:t>, побелке деревьев</w:t>
      </w:r>
      <w:r w:rsidR="003256E7" w:rsidRPr="001472D7">
        <w:rPr>
          <w:sz w:val="28"/>
          <w:szCs w:val="28"/>
        </w:rPr>
        <w:t>.</w:t>
      </w:r>
      <w:r w:rsidR="001472D7">
        <w:rPr>
          <w:sz w:val="28"/>
          <w:szCs w:val="28"/>
        </w:rPr>
        <w:t xml:space="preserve"> </w:t>
      </w:r>
      <w:r w:rsidR="001472D7" w:rsidRPr="006C3366">
        <w:rPr>
          <w:sz w:val="28"/>
          <w:szCs w:val="28"/>
        </w:rPr>
        <w:t xml:space="preserve">Работниками учреждений </w:t>
      </w:r>
      <w:r w:rsidR="001472D7" w:rsidRPr="00542292">
        <w:rPr>
          <w:sz w:val="28"/>
          <w:szCs w:val="28"/>
        </w:rPr>
        <w:t xml:space="preserve">убирались </w:t>
      </w:r>
      <w:r w:rsidR="001472D7" w:rsidRPr="00542292">
        <w:rPr>
          <w:sz w:val="28"/>
          <w:szCs w:val="28"/>
          <w:shd w:val="clear" w:color="auto" w:fill="FFFFFF"/>
        </w:rPr>
        <w:t>могилы ветеранов войны</w:t>
      </w:r>
      <w:r w:rsidR="000D057E">
        <w:rPr>
          <w:sz w:val="28"/>
          <w:szCs w:val="28"/>
          <w:shd w:val="clear" w:color="auto" w:fill="FFFFFF"/>
        </w:rPr>
        <w:t>, наводили порядок на кладбище</w:t>
      </w:r>
      <w:r w:rsidR="001472D7" w:rsidRPr="00542292">
        <w:rPr>
          <w:sz w:val="28"/>
          <w:szCs w:val="28"/>
          <w:shd w:val="clear" w:color="auto" w:fill="FFFFFF"/>
        </w:rPr>
        <w:t>.</w:t>
      </w:r>
      <w:r w:rsidR="001472D7" w:rsidRPr="00542292">
        <w:rPr>
          <w:sz w:val="28"/>
          <w:szCs w:val="28"/>
        </w:rPr>
        <w:t xml:space="preserve"> </w:t>
      </w:r>
      <w:r w:rsidR="00E01DCB">
        <w:rPr>
          <w:sz w:val="28"/>
          <w:szCs w:val="28"/>
        </w:rPr>
        <w:t>Регулярно о</w:t>
      </w:r>
      <w:r w:rsidR="00E01DCB" w:rsidRPr="00424689">
        <w:rPr>
          <w:sz w:val="28"/>
          <w:szCs w:val="28"/>
        </w:rPr>
        <w:t>существл</w:t>
      </w:r>
      <w:r w:rsidR="00E01DCB">
        <w:rPr>
          <w:sz w:val="28"/>
          <w:szCs w:val="28"/>
        </w:rPr>
        <w:t>ялс</w:t>
      </w:r>
      <w:r w:rsidR="00E01DCB" w:rsidRPr="00424689">
        <w:rPr>
          <w:sz w:val="28"/>
          <w:szCs w:val="28"/>
        </w:rPr>
        <w:t>я покос сорной и карантинной растительности (конопли).</w:t>
      </w:r>
      <w:r w:rsidR="00E01DCB">
        <w:rPr>
          <w:sz w:val="28"/>
          <w:szCs w:val="28"/>
        </w:rPr>
        <w:t xml:space="preserve"> </w:t>
      </w:r>
      <w:r w:rsidR="00991C71" w:rsidRPr="006C3366">
        <w:rPr>
          <w:sz w:val="28"/>
          <w:szCs w:val="28"/>
        </w:rPr>
        <w:t>Для работ по благоустройству сел привлекаютс</w:t>
      </w:r>
      <w:r w:rsidR="00991C71">
        <w:rPr>
          <w:sz w:val="28"/>
          <w:szCs w:val="28"/>
        </w:rPr>
        <w:t>я работники с центра занятости</w:t>
      </w:r>
      <w:r w:rsidR="00991C71" w:rsidRPr="006C3366">
        <w:rPr>
          <w:sz w:val="28"/>
          <w:szCs w:val="28"/>
          <w:shd w:val="clear" w:color="auto" w:fill="FFFFFF"/>
        </w:rPr>
        <w:t>.</w:t>
      </w:r>
      <w:r w:rsidR="00991C71">
        <w:rPr>
          <w:sz w:val="28"/>
          <w:szCs w:val="28"/>
          <w:shd w:val="clear" w:color="auto" w:fill="FFFFFF"/>
        </w:rPr>
        <w:t xml:space="preserve"> </w:t>
      </w:r>
      <w:r w:rsidR="001472D7">
        <w:rPr>
          <w:sz w:val="28"/>
          <w:szCs w:val="28"/>
        </w:rPr>
        <w:t xml:space="preserve">Хочу сказать </w:t>
      </w:r>
      <w:r w:rsidR="00285A79" w:rsidRPr="003021E1">
        <w:rPr>
          <w:sz w:val="28"/>
          <w:szCs w:val="28"/>
        </w:rPr>
        <w:t>большое спасибо всем</w:t>
      </w:r>
      <w:r w:rsidR="001472D7">
        <w:rPr>
          <w:sz w:val="28"/>
          <w:szCs w:val="28"/>
        </w:rPr>
        <w:t xml:space="preserve">, кто </w:t>
      </w:r>
      <w:r w:rsidR="00285A79" w:rsidRPr="003021E1">
        <w:rPr>
          <w:sz w:val="28"/>
          <w:szCs w:val="28"/>
        </w:rPr>
        <w:t xml:space="preserve">принял активное участие в благоустройстве </w:t>
      </w:r>
      <w:r w:rsidR="001472D7">
        <w:rPr>
          <w:sz w:val="28"/>
          <w:szCs w:val="28"/>
        </w:rPr>
        <w:t xml:space="preserve">нашего </w:t>
      </w:r>
      <w:r w:rsidR="00285A79" w:rsidRPr="003021E1">
        <w:rPr>
          <w:sz w:val="28"/>
          <w:szCs w:val="28"/>
        </w:rPr>
        <w:t>поселения</w:t>
      </w:r>
      <w:r w:rsidR="001472D7">
        <w:rPr>
          <w:sz w:val="28"/>
          <w:szCs w:val="28"/>
        </w:rPr>
        <w:t>.</w:t>
      </w:r>
      <w:r w:rsidR="00DD28D2">
        <w:rPr>
          <w:sz w:val="28"/>
          <w:szCs w:val="28"/>
        </w:rPr>
        <w:t xml:space="preserve"> </w:t>
      </w:r>
    </w:p>
    <w:p w:rsidR="00991C71" w:rsidRDefault="000A647F" w:rsidP="00B72409">
      <w:pPr>
        <w:shd w:val="clear" w:color="auto" w:fill="FFFFFF"/>
        <w:spacing w:before="40" w:after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</w:t>
      </w:r>
      <w:r w:rsidR="00036AC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работа по определению мест для размещения контейнеров. </w:t>
      </w:r>
      <w:r w:rsidR="000D057E">
        <w:rPr>
          <w:color w:val="000000"/>
          <w:sz w:val="28"/>
          <w:szCs w:val="28"/>
        </w:rPr>
        <w:t xml:space="preserve">Согласно графика вывозится мусор региональным оператором по обращению с твёрдыми коммунальными отходами, пока в мешках, а в летний период на каждой улице будут установлены контейнеры. </w:t>
      </w:r>
      <w:r w:rsidR="00991C71" w:rsidRPr="006C3366">
        <w:rPr>
          <w:sz w:val="28"/>
          <w:szCs w:val="28"/>
          <w:shd w:val="clear" w:color="auto" w:fill="FFFFFF"/>
        </w:rPr>
        <w:t>Ликвидировали три неса</w:t>
      </w:r>
      <w:r w:rsidR="00991C71">
        <w:rPr>
          <w:sz w:val="28"/>
          <w:szCs w:val="28"/>
          <w:shd w:val="clear" w:color="auto" w:fill="FFFFFF"/>
        </w:rPr>
        <w:t>нкционированные свалки</w:t>
      </w:r>
      <w:r w:rsidR="00991C71" w:rsidRPr="006C3366">
        <w:rPr>
          <w:sz w:val="28"/>
          <w:szCs w:val="28"/>
          <w:shd w:val="clear" w:color="auto" w:fill="FFFFFF"/>
        </w:rPr>
        <w:t xml:space="preserve"> с привлечение</w:t>
      </w:r>
      <w:r w:rsidR="00036AC7">
        <w:rPr>
          <w:sz w:val="28"/>
          <w:szCs w:val="28"/>
          <w:shd w:val="clear" w:color="auto" w:fill="FFFFFF"/>
        </w:rPr>
        <w:t>м</w:t>
      </w:r>
      <w:r w:rsidR="00991C71" w:rsidRPr="006C3366">
        <w:rPr>
          <w:sz w:val="28"/>
          <w:szCs w:val="28"/>
          <w:shd w:val="clear" w:color="auto" w:fill="FFFFFF"/>
        </w:rPr>
        <w:t xml:space="preserve"> сторонн</w:t>
      </w:r>
      <w:r w:rsidR="00991C71">
        <w:rPr>
          <w:sz w:val="28"/>
          <w:szCs w:val="28"/>
          <w:shd w:val="clear" w:color="auto" w:fill="FFFFFF"/>
        </w:rPr>
        <w:t>их</w:t>
      </w:r>
      <w:r w:rsidR="00991C71" w:rsidRPr="006C3366">
        <w:rPr>
          <w:sz w:val="28"/>
          <w:szCs w:val="28"/>
          <w:shd w:val="clear" w:color="auto" w:fill="FFFFFF"/>
        </w:rPr>
        <w:t xml:space="preserve"> организаци</w:t>
      </w:r>
      <w:r w:rsidR="00036AC7">
        <w:rPr>
          <w:sz w:val="28"/>
          <w:szCs w:val="28"/>
          <w:shd w:val="clear" w:color="auto" w:fill="FFFFFF"/>
        </w:rPr>
        <w:t xml:space="preserve">й, </w:t>
      </w:r>
      <w:r w:rsidR="00991C71" w:rsidRPr="006C3366">
        <w:rPr>
          <w:sz w:val="28"/>
          <w:szCs w:val="28"/>
          <w:shd w:val="clear" w:color="auto" w:fill="FFFFFF"/>
        </w:rPr>
        <w:t>выв</w:t>
      </w:r>
      <w:r w:rsidR="00036AC7">
        <w:rPr>
          <w:sz w:val="28"/>
          <w:szCs w:val="28"/>
          <w:shd w:val="clear" w:color="auto" w:fill="FFFFFF"/>
        </w:rPr>
        <w:t>езли</w:t>
      </w:r>
      <w:r w:rsidR="00991C71" w:rsidRPr="006C3366">
        <w:rPr>
          <w:sz w:val="28"/>
          <w:szCs w:val="28"/>
          <w:shd w:val="clear" w:color="auto" w:fill="FFFFFF"/>
        </w:rPr>
        <w:t xml:space="preserve"> мусора на площадку временного нак</w:t>
      </w:r>
      <w:r w:rsidR="00991C71">
        <w:rPr>
          <w:sz w:val="28"/>
          <w:szCs w:val="28"/>
          <w:shd w:val="clear" w:color="auto" w:fill="FFFFFF"/>
        </w:rPr>
        <w:t>о</w:t>
      </w:r>
      <w:r w:rsidR="00991C71" w:rsidRPr="006C3366">
        <w:rPr>
          <w:sz w:val="28"/>
          <w:szCs w:val="28"/>
          <w:shd w:val="clear" w:color="auto" w:fill="FFFFFF"/>
        </w:rPr>
        <w:t>пления.</w:t>
      </w:r>
    </w:p>
    <w:p w:rsidR="006C3366" w:rsidRPr="006C3366" w:rsidRDefault="000D057E" w:rsidP="00B72409">
      <w:pPr>
        <w:shd w:val="clear" w:color="auto" w:fill="FFFFFF"/>
        <w:spacing w:before="40" w:after="40"/>
        <w:ind w:firstLine="709"/>
        <w:jc w:val="both"/>
        <w:rPr>
          <w:sz w:val="28"/>
          <w:szCs w:val="28"/>
        </w:rPr>
      </w:pPr>
      <w:r w:rsidRPr="00BE7C4B">
        <w:rPr>
          <w:color w:val="000000"/>
          <w:sz w:val="28"/>
          <w:szCs w:val="28"/>
        </w:rPr>
        <w:t xml:space="preserve">Контроль за соблюдением норм и требований в сфере благоустройства в поселении осуществляется административной комиссией </w:t>
      </w:r>
      <w:r>
        <w:rPr>
          <w:color w:val="000000"/>
          <w:sz w:val="28"/>
          <w:szCs w:val="28"/>
        </w:rPr>
        <w:t xml:space="preserve">и должностными лицами администрации </w:t>
      </w:r>
      <w:r w:rsidRPr="00BE7C4B">
        <w:rPr>
          <w:color w:val="000000"/>
          <w:sz w:val="28"/>
          <w:szCs w:val="28"/>
        </w:rPr>
        <w:t>в соответствии с Прави</w:t>
      </w:r>
      <w:r>
        <w:rPr>
          <w:color w:val="000000"/>
          <w:sz w:val="28"/>
          <w:szCs w:val="28"/>
        </w:rPr>
        <w:t xml:space="preserve">лами благоустройства </w:t>
      </w:r>
      <w:r>
        <w:rPr>
          <w:color w:val="000000"/>
          <w:sz w:val="28"/>
          <w:szCs w:val="28"/>
        </w:rPr>
        <w:lastRenderedPageBreak/>
        <w:t xml:space="preserve">территории. </w:t>
      </w:r>
      <w:r w:rsidR="00991C71">
        <w:rPr>
          <w:color w:val="000000"/>
          <w:sz w:val="28"/>
          <w:szCs w:val="28"/>
        </w:rPr>
        <w:t xml:space="preserve">Проводилась </w:t>
      </w:r>
      <w:r>
        <w:rPr>
          <w:color w:val="000000"/>
          <w:sz w:val="28"/>
          <w:szCs w:val="28"/>
        </w:rPr>
        <w:t>разъяснительн</w:t>
      </w:r>
      <w:r w:rsidR="00991C71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работ</w:t>
      </w:r>
      <w:r w:rsidR="00991C7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 населением по </w:t>
      </w:r>
      <w:r w:rsidR="00991C71">
        <w:rPr>
          <w:color w:val="000000"/>
          <w:sz w:val="28"/>
          <w:szCs w:val="28"/>
        </w:rPr>
        <w:t xml:space="preserve">содержанию приусадебных территорий и </w:t>
      </w:r>
      <w:r>
        <w:rPr>
          <w:color w:val="000000"/>
          <w:sz w:val="28"/>
          <w:szCs w:val="28"/>
        </w:rPr>
        <w:t>домашних животных</w:t>
      </w:r>
      <w:r w:rsidR="00991C71">
        <w:rPr>
          <w:color w:val="000000"/>
          <w:sz w:val="28"/>
          <w:szCs w:val="28"/>
        </w:rPr>
        <w:t xml:space="preserve">. </w:t>
      </w:r>
    </w:p>
    <w:p w:rsidR="00E67C0A" w:rsidRPr="00620063" w:rsidRDefault="00991C71" w:rsidP="00B72409">
      <w:pPr>
        <w:spacing w:before="40" w:after="40"/>
        <w:ind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Помощь в </w:t>
      </w:r>
      <w:r w:rsidR="007207D9" w:rsidRPr="00620063">
        <w:rPr>
          <w:sz w:val="28"/>
          <w:szCs w:val="28"/>
        </w:rPr>
        <w:t>благоустройств</w:t>
      </w:r>
      <w:r w:rsidRPr="00620063">
        <w:rPr>
          <w:sz w:val="28"/>
          <w:szCs w:val="28"/>
        </w:rPr>
        <w:t>е</w:t>
      </w:r>
      <w:r w:rsidR="007207D9" w:rsidRPr="00620063">
        <w:rPr>
          <w:sz w:val="28"/>
          <w:szCs w:val="28"/>
        </w:rPr>
        <w:t xml:space="preserve"> территории </w:t>
      </w:r>
      <w:r w:rsidRPr="00620063">
        <w:rPr>
          <w:sz w:val="28"/>
          <w:szCs w:val="28"/>
        </w:rPr>
        <w:t xml:space="preserve">оказывают и </w:t>
      </w:r>
      <w:r w:rsidR="006C3366" w:rsidRPr="00620063">
        <w:rPr>
          <w:sz w:val="28"/>
          <w:szCs w:val="28"/>
        </w:rPr>
        <w:t>территориальны</w:t>
      </w:r>
      <w:r w:rsidR="007207D9" w:rsidRPr="00620063">
        <w:rPr>
          <w:sz w:val="28"/>
          <w:szCs w:val="28"/>
        </w:rPr>
        <w:t>е</w:t>
      </w:r>
      <w:r w:rsidR="006C3366" w:rsidRPr="00620063">
        <w:rPr>
          <w:sz w:val="28"/>
          <w:szCs w:val="28"/>
        </w:rPr>
        <w:t xml:space="preserve"> </w:t>
      </w:r>
      <w:r w:rsidR="006C3366" w:rsidRPr="00620063">
        <w:rPr>
          <w:rFonts w:eastAsia="Arial"/>
          <w:sz w:val="28"/>
          <w:szCs w:val="28"/>
        </w:rPr>
        <w:t>общественны</w:t>
      </w:r>
      <w:r w:rsidR="007207D9" w:rsidRPr="00620063">
        <w:rPr>
          <w:rFonts w:eastAsia="Arial"/>
          <w:sz w:val="28"/>
          <w:szCs w:val="28"/>
        </w:rPr>
        <w:t>е</w:t>
      </w:r>
      <w:r w:rsidR="006C3366" w:rsidRPr="00620063">
        <w:rPr>
          <w:rFonts w:eastAsia="Arial"/>
          <w:sz w:val="28"/>
          <w:szCs w:val="28"/>
        </w:rPr>
        <w:t xml:space="preserve"> самоуправлени</w:t>
      </w:r>
      <w:r w:rsidR="007207D9" w:rsidRPr="00620063">
        <w:rPr>
          <w:rFonts w:eastAsia="Arial"/>
          <w:sz w:val="28"/>
          <w:szCs w:val="28"/>
        </w:rPr>
        <w:t>я</w:t>
      </w:r>
      <w:r w:rsidRPr="00620063">
        <w:rPr>
          <w:rFonts w:eastAsia="Arial"/>
          <w:sz w:val="28"/>
          <w:szCs w:val="28"/>
        </w:rPr>
        <w:t xml:space="preserve"> поселения</w:t>
      </w:r>
      <w:r w:rsidR="007207D9" w:rsidRPr="00620063">
        <w:rPr>
          <w:rFonts w:eastAsia="Arial"/>
          <w:sz w:val="28"/>
          <w:szCs w:val="28"/>
        </w:rPr>
        <w:t xml:space="preserve">. </w:t>
      </w:r>
      <w:r w:rsidRPr="00620063">
        <w:rPr>
          <w:rFonts w:eastAsia="Arial"/>
          <w:sz w:val="28"/>
          <w:szCs w:val="28"/>
        </w:rPr>
        <w:t xml:space="preserve">За счет средств </w:t>
      </w:r>
      <w:proofErr w:type="spellStart"/>
      <w:r w:rsidRPr="00620063">
        <w:rPr>
          <w:rFonts w:eastAsia="Arial"/>
          <w:sz w:val="28"/>
          <w:szCs w:val="28"/>
        </w:rPr>
        <w:t>ТОСа</w:t>
      </w:r>
      <w:proofErr w:type="spellEnd"/>
      <w:r w:rsidRPr="00620063">
        <w:rPr>
          <w:rFonts w:eastAsia="Arial"/>
          <w:sz w:val="28"/>
          <w:szCs w:val="28"/>
        </w:rPr>
        <w:t xml:space="preserve"> «Надежда» и силами местных жителей реализовали проект</w:t>
      </w:r>
      <w:r w:rsidRPr="00620063">
        <w:rPr>
          <w:sz w:val="28"/>
          <w:szCs w:val="28"/>
        </w:rPr>
        <w:t xml:space="preserve"> «</w:t>
      </w:r>
      <w:r w:rsidRPr="00620063">
        <w:rPr>
          <w:bCs/>
          <w:color w:val="000000"/>
          <w:sz w:val="28"/>
          <w:szCs w:val="28"/>
        </w:rPr>
        <w:t xml:space="preserve">Помним. Гордимся. Чтим». </w:t>
      </w:r>
      <w:r w:rsidRPr="00620063">
        <w:rPr>
          <w:rFonts w:ascii="PTSansPro-Caption" w:hAnsi="PTSansPro-Caption"/>
          <w:bCs/>
          <w:color w:val="000000"/>
          <w:sz w:val="28"/>
          <w:szCs w:val="28"/>
        </w:rPr>
        <w:t xml:space="preserve"> </w:t>
      </w:r>
      <w:r w:rsidR="00F131C6" w:rsidRPr="00620063">
        <w:rPr>
          <w:bCs/>
          <w:color w:val="000000"/>
          <w:sz w:val="28"/>
          <w:szCs w:val="28"/>
        </w:rPr>
        <w:t>Продолжили начатую в 2019 году работу по б</w:t>
      </w:r>
      <w:r w:rsidRPr="00620063">
        <w:rPr>
          <w:sz w:val="28"/>
          <w:szCs w:val="28"/>
        </w:rPr>
        <w:t>лагоустр</w:t>
      </w:r>
      <w:r w:rsidR="00F131C6" w:rsidRPr="00620063">
        <w:rPr>
          <w:sz w:val="28"/>
          <w:szCs w:val="28"/>
        </w:rPr>
        <w:t>ойству</w:t>
      </w:r>
      <w:r w:rsidRPr="00620063">
        <w:rPr>
          <w:sz w:val="28"/>
          <w:szCs w:val="28"/>
        </w:rPr>
        <w:t xml:space="preserve"> территори</w:t>
      </w:r>
      <w:r w:rsidR="00F131C6" w:rsidRPr="00620063">
        <w:rPr>
          <w:sz w:val="28"/>
          <w:szCs w:val="28"/>
        </w:rPr>
        <w:t>и</w:t>
      </w:r>
      <w:r w:rsidRPr="00620063">
        <w:rPr>
          <w:sz w:val="28"/>
          <w:szCs w:val="28"/>
        </w:rPr>
        <w:t xml:space="preserve"> памятника участникам Великой Отечественной войны.</w:t>
      </w:r>
      <w:r w:rsidR="00E67C0A" w:rsidRPr="00620063">
        <w:rPr>
          <w:sz w:val="28"/>
          <w:szCs w:val="28"/>
        </w:rPr>
        <w:t xml:space="preserve"> В рамках проекта </w:t>
      </w:r>
      <w:r w:rsidR="00E67C0A" w:rsidRPr="00620063">
        <w:rPr>
          <w:rFonts w:eastAsia="Arial"/>
          <w:sz w:val="28"/>
          <w:szCs w:val="28"/>
        </w:rPr>
        <w:t xml:space="preserve">удлинили дорожку, </w:t>
      </w:r>
      <w:r w:rsidR="00620063" w:rsidRPr="00620063">
        <w:rPr>
          <w:rFonts w:eastAsia="Arial"/>
          <w:sz w:val="28"/>
          <w:szCs w:val="28"/>
        </w:rPr>
        <w:t xml:space="preserve">выложили </w:t>
      </w:r>
      <w:proofErr w:type="spellStart"/>
      <w:r w:rsidR="00620063" w:rsidRPr="00620063">
        <w:rPr>
          <w:sz w:val="28"/>
          <w:szCs w:val="28"/>
        </w:rPr>
        <w:t>поребрики</w:t>
      </w:r>
      <w:proofErr w:type="spellEnd"/>
      <w:r w:rsidR="00620063" w:rsidRPr="00620063">
        <w:rPr>
          <w:sz w:val="28"/>
          <w:szCs w:val="28"/>
        </w:rPr>
        <w:t xml:space="preserve">, тротуарную плитку, </w:t>
      </w:r>
      <w:r w:rsidR="00017CA3" w:rsidRPr="00620063">
        <w:rPr>
          <w:sz w:val="28"/>
          <w:szCs w:val="28"/>
        </w:rPr>
        <w:t>выровняли</w:t>
      </w:r>
      <w:r w:rsidR="00620063" w:rsidRPr="00620063">
        <w:rPr>
          <w:sz w:val="28"/>
          <w:szCs w:val="28"/>
        </w:rPr>
        <w:t xml:space="preserve"> </w:t>
      </w:r>
      <w:proofErr w:type="spellStart"/>
      <w:r w:rsidR="00620063" w:rsidRPr="00620063">
        <w:rPr>
          <w:sz w:val="28"/>
          <w:szCs w:val="28"/>
        </w:rPr>
        <w:t>стеллу</w:t>
      </w:r>
      <w:proofErr w:type="spellEnd"/>
      <w:r w:rsidR="00620063" w:rsidRPr="00620063">
        <w:rPr>
          <w:sz w:val="28"/>
          <w:szCs w:val="28"/>
        </w:rPr>
        <w:t xml:space="preserve">, </w:t>
      </w:r>
      <w:r w:rsidR="00E67C0A" w:rsidRPr="00620063">
        <w:rPr>
          <w:rFonts w:eastAsia="Arial"/>
          <w:sz w:val="28"/>
          <w:szCs w:val="28"/>
        </w:rPr>
        <w:t xml:space="preserve">установили декоративное ограждение, разбили цветник, установили стойку с баннером. </w:t>
      </w:r>
      <w:r w:rsidR="00620063">
        <w:rPr>
          <w:rFonts w:eastAsia="Arial"/>
          <w:sz w:val="28"/>
          <w:szCs w:val="28"/>
        </w:rPr>
        <w:t xml:space="preserve">Хочу выразить благодарность в оказании содействия в ремонте памятника предпринимателю </w:t>
      </w:r>
      <w:proofErr w:type="spellStart"/>
      <w:r w:rsidR="00620063">
        <w:rPr>
          <w:rFonts w:eastAsia="Arial"/>
          <w:sz w:val="28"/>
          <w:szCs w:val="28"/>
        </w:rPr>
        <w:t>Петруковичу</w:t>
      </w:r>
      <w:proofErr w:type="spellEnd"/>
      <w:r w:rsidR="00620063">
        <w:rPr>
          <w:rFonts w:eastAsia="Arial"/>
          <w:sz w:val="28"/>
          <w:szCs w:val="28"/>
        </w:rPr>
        <w:t xml:space="preserve"> Юрию Федоровичу, который всегда приходит на помощь нашему муниципальному образованию.</w:t>
      </w:r>
    </w:p>
    <w:p w:rsidR="00F131C6" w:rsidRDefault="00F0647C" w:rsidP="00B72409">
      <w:pPr>
        <w:spacing w:before="40" w:after="40"/>
        <w:ind w:firstLine="567"/>
        <w:jc w:val="both"/>
        <w:rPr>
          <w:color w:val="000000"/>
          <w:sz w:val="28"/>
          <w:szCs w:val="28"/>
        </w:rPr>
      </w:pPr>
      <w:r w:rsidRPr="00620063">
        <w:rPr>
          <w:rFonts w:eastAsia="Arial"/>
          <w:sz w:val="28"/>
          <w:szCs w:val="28"/>
        </w:rPr>
        <w:t>Жители также активно участвуют</w:t>
      </w:r>
      <w:r>
        <w:rPr>
          <w:rFonts w:eastAsia="Arial"/>
          <w:sz w:val="28"/>
          <w:szCs w:val="28"/>
        </w:rPr>
        <w:t xml:space="preserve"> в </w:t>
      </w:r>
      <w:r w:rsidRPr="006C3366">
        <w:rPr>
          <w:rFonts w:eastAsia="Arial"/>
          <w:sz w:val="28"/>
          <w:szCs w:val="28"/>
        </w:rPr>
        <w:t xml:space="preserve">решении вопросов местного значения, в том числе в благоустройстве. </w:t>
      </w:r>
      <w:r w:rsidR="00F131C6">
        <w:rPr>
          <w:rFonts w:eastAsia="Arial"/>
          <w:sz w:val="28"/>
          <w:szCs w:val="28"/>
        </w:rPr>
        <w:t xml:space="preserve">На общем собрании населением принято </w:t>
      </w:r>
      <w:r w:rsidR="00F131C6" w:rsidRPr="00F131C6">
        <w:rPr>
          <w:rFonts w:eastAsia="Arial"/>
          <w:sz w:val="28"/>
          <w:szCs w:val="28"/>
        </w:rPr>
        <w:t xml:space="preserve">решение </w:t>
      </w:r>
      <w:r w:rsidR="00F131C6" w:rsidRPr="00F131C6">
        <w:rPr>
          <w:color w:val="000000"/>
          <w:sz w:val="28"/>
          <w:szCs w:val="28"/>
        </w:rPr>
        <w:t xml:space="preserve">об участии </w:t>
      </w:r>
      <w:proofErr w:type="gramStart"/>
      <w:r w:rsidR="00F131C6" w:rsidRPr="00F131C6">
        <w:rPr>
          <w:color w:val="000000"/>
          <w:sz w:val="28"/>
          <w:szCs w:val="28"/>
        </w:rPr>
        <w:t>в программе</w:t>
      </w:r>
      <w:proofErr w:type="gramEnd"/>
      <w:r w:rsidR="00F131C6" w:rsidRPr="00F131C6">
        <w:rPr>
          <w:color w:val="000000"/>
          <w:sz w:val="28"/>
          <w:szCs w:val="28"/>
        </w:rPr>
        <w:t xml:space="preserve"> </w:t>
      </w:r>
      <w:r w:rsidR="00F131C6" w:rsidRPr="00F131C6">
        <w:rPr>
          <w:sz w:val="28"/>
          <w:szCs w:val="28"/>
        </w:rPr>
        <w:t>основанной на местных инициативах</w:t>
      </w:r>
      <w:r w:rsidR="00F131C6" w:rsidRPr="00F131C6">
        <w:rPr>
          <w:color w:val="000000"/>
          <w:sz w:val="28"/>
          <w:szCs w:val="28"/>
        </w:rPr>
        <w:t xml:space="preserve"> с проектом «Благоустройство территории села»</w:t>
      </w:r>
      <w:r w:rsidR="00F131C6" w:rsidRPr="00F131C6">
        <w:rPr>
          <w:sz w:val="28"/>
          <w:szCs w:val="28"/>
        </w:rPr>
        <w:t xml:space="preserve"> на общую сумму</w:t>
      </w:r>
      <w:r w:rsidR="00F131C6" w:rsidRPr="00F131C6">
        <w:rPr>
          <w:color w:val="000000"/>
          <w:sz w:val="28"/>
          <w:szCs w:val="28"/>
        </w:rPr>
        <w:t xml:space="preserve"> </w:t>
      </w:r>
      <w:r w:rsidR="00F131C6" w:rsidRPr="00F131C6">
        <w:rPr>
          <w:sz w:val="28"/>
          <w:szCs w:val="28"/>
        </w:rPr>
        <w:t>135 тысяч рублей</w:t>
      </w:r>
      <w:r w:rsidR="00F131C6" w:rsidRPr="00F131C6">
        <w:rPr>
          <w:color w:val="000000"/>
          <w:sz w:val="28"/>
          <w:szCs w:val="28"/>
        </w:rPr>
        <w:t xml:space="preserve">, в рамках которого планируется </w:t>
      </w:r>
      <w:r w:rsidR="001D1750">
        <w:rPr>
          <w:color w:val="000000"/>
          <w:sz w:val="28"/>
          <w:szCs w:val="28"/>
        </w:rPr>
        <w:t>выложить тротуарную дорожку, которая позволит нам ходить к памятнику от дома культуры. В связи с ограниченность средств населения, данный проект будем реализовывать несколькими этапами. В текущем году будет проложено только 38 м тротуара.</w:t>
      </w:r>
    </w:p>
    <w:p w:rsidR="001D1750" w:rsidRDefault="001D1750" w:rsidP="00B72409">
      <w:pPr>
        <w:shd w:val="clear" w:color="auto" w:fill="FFFFFF"/>
        <w:spacing w:before="40" w:after="4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>В прошлом году</w:t>
      </w:r>
      <w:r w:rsidRPr="006C336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территории </w:t>
      </w:r>
      <w:r w:rsidRPr="006C3366">
        <w:rPr>
          <w:rFonts w:eastAsia="Arial"/>
          <w:sz w:val="28"/>
          <w:szCs w:val="28"/>
        </w:rPr>
        <w:t>муниципально</w:t>
      </w:r>
      <w:r>
        <w:rPr>
          <w:rFonts w:eastAsia="Arial"/>
          <w:sz w:val="28"/>
          <w:szCs w:val="28"/>
        </w:rPr>
        <w:t>го</w:t>
      </w:r>
      <w:r w:rsidRPr="006C3366">
        <w:rPr>
          <w:rFonts w:eastAsia="Arial"/>
          <w:sz w:val="28"/>
          <w:szCs w:val="28"/>
        </w:rPr>
        <w:t xml:space="preserve"> образовани</w:t>
      </w:r>
      <w:r>
        <w:rPr>
          <w:rFonts w:eastAsia="Arial"/>
          <w:sz w:val="28"/>
          <w:szCs w:val="28"/>
        </w:rPr>
        <w:t>я</w:t>
      </w:r>
      <w:r w:rsidRPr="006C336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реализовали по этой </w:t>
      </w:r>
      <w:r w:rsidRPr="003021E1">
        <w:rPr>
          <w:color w:val="000000"/>
          <w:sz w:val="28"/>
          <w:szCs w:val="28"/>
        </w:rPr>
        <w:t>программе проект «</w:t>
      </w:r>
      <w:r w:rsidRPr="00F419D2">
        <w:rPr>
          <w:color w:val="000000"/>
          <w:sz w:val="28"/>
          <w:szCs w:val="28"/>
        </w:rPr>
        <w:t>Благоустройство территории кладбища с.</w:t>
      </w:r>
      <w:r w:rsidR="00EE7EA6">
        <w:rPr>
          <w:color w:val="000000"/>
          <w:sz w:val="28"/>
          <w:szCs w:val="28"/>
        </w:rPr>
        <w:t> </w:t>
      </w:r>
      <w:r w:rsidRPr="00F419D2">
        <w:rPr>
          <w:color w:val="000000"/>
          <w:sz w:val="28"/>
          <w:szCs w:val="28"/>
        </w:rPr>
        <w:t>Форпост-Каргат</w:t>
      </w:r>
      <w:r w:rsidRPr="003021E1">
        <w:rPr>
          <w:color w:val="000000"/>
          <w:sz w:val="28"/>
          <w:szCs w:val="28"/>
        </w:rPr>
        <w:t>»</w:t>
      </w:r>
      <w:r w:rsidRPr="004154C2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</w:t>
      </w:r>
      <w:r>
        <w:rPr>
          <w:color w:val="000000"/>
          <w:sz w:val="28"/>
          <w:szCs w:val="28"/>
        </w:rPr>
        <w:t xml:space="preserve"> </w:t>
      </w:r>
      <w:r w:rsidRPr="00D26D50">
        <w:rPr>
          <w:sz w:val="28"/>
          <w:szCs w:val="28"/>
        </w:rPr>
        <w:t>1278</w:t>
      </w:r>
      <w:r w:rsidR="00D26D50">
        <w:rPr>
          <w:sz w:val="28"/>
          <w:szCs w:val="28"/>
        </w:rPr>
        <w:t>00 руб.</w:t>
      </w:r>
      <w:r w:rsidRPr="00D26D50">
        <w:rPr>
          <w:color w:val="000000"/>
          <w:sz w:val="28"/>
          <w:szCs w:val="28"/>
        </w:rPr>
        <w:t>,</w:t>
      </w:r>
      <w:r w:rsidRPr="00F419D2">
        <w:rPr>
          <w:color w:val="000000"/>
          <w:sz w:val="28"/>
          <w:szCs w:val="28"/>
        </w:rPr>
        <w:t xml:space="preserve"> в рамках которого заверши</w:t>
      </w:r>
      <w:r w:rsidR="00D26D50">
        <w:rPr>
          <w:color w:val="000000"/>
          <w:sz w:val="28"/>
          <w:szCs w:val="28"/>
        </w:rPr>
        <w:t>ли</w:t>
      </w:r>
      <w:r w:rsidRPr="00F419D2">
        <w:rPr>
          <w:color w:val="000000"/>
          <w:sz w:val="28"/>
          <w:szCs w:val="28"/>
        </w:rPr>
        <w:t xml:space="preserve"> замену ограждения кладбища</w:t>
      </w:r>
      <w:r w:rsidR="003354F9">
        <w:rPr>
          <w:color w:val="000000"/>
          <w:sz w:val="28"/>
          <w:szCs w:val="28"/>
        </w:rPr>
        <w:t xml:space="preserve"> (24м металлического ограждения)</w:t>
      </w:r>
      <w:r w:rsidRPr="00F419D2">
        <w:rPr>
          <w:color w:val="000000"/>
          <w:sz w:val="28"/>
          <w:szCs w:val="28"/>
        </w:rPr>
        <w:t>, установи</w:t>
      </w:r>
      <w:r w:rsidR="00D26D50">
        <w:rPr>
          <w:color w:val="000000"/>
          <w:sz w:val="28"/>
          <w:szCs w:val="28"/>
        </w:rPr>
        <w:t>ли контейнерную площадку и два контейнера</w:t>
      </w:r>
      <w:r w:rsidRPr="003021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26D5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софинансировании</w:t>
      </w:r>
      <w:proofErr w:type="spellEnd"/>
      <w:r>
        <w:rPr>
          <w:color w:val="000000"/>
          <w:sz w:val="28"/>
          <w:szCs w:val="28"/>
        </w:rPr>
        <w:t xml:space="preserve"> </w:t>
      </w:r>
      <w:r w:rsidR="00D26D50">
        <w:rPr>
          <w:color w:val="000000"/>
          <w:sz w:val="28"/>
          <w:szCs w:val="28"/>
        </w:rPr>
        <w:t xml:space="preserve">проекта участвовали местные предприниматели </w:t>
      </w:r>
      <w:r>
        <w:rPr>
          <w:color w:val="000000"/>
          <w:sz w:val="28"/>
          <w:szCs w:val="28"/>
        </w:rPr>
        <w:t>Краснова Е.В. и Усова А.В.</w:t>
      </w:r>
      <w:r w:rsidR="00DA003E">
        <w:rPr>
          <w:color w:val="000000"/>
          <w:sz w:val="28"/>
          <w:szCs w:val="28"/>
        </w:rPr>
        <w:t xml:space="preserve">, </w:t>
      </w:r>
      <w:r w:rsidR="00514485">
        <w:rPr>
          <w:color w:val="000000"/>
          <w:sz w:val="28"/>
          <w:szCs w:val="28"/>
        </w:rPr>
        <w:t xml:space="preserve">а также </w:t>
      </w:r>
      <w:r w:rsidR="00DA003E">
        <w:rPr>
          <w:color w:val="000000"/>
          <w:sz w:val="28"/>
          <w:szCs w:val="28"/>
        </w:rPr>
        <w:t>ООО «Рыбхоз».</w:t>
      </w:r>
    </w:p>
    <w:p w:rsidR="003354F9" w:rsidRDefault="003354F9" w:rsidP="00B72409">
      <w:pPr>
        <w:shd w:val="clear" w:color="auto" w:fill="FFFFFF"/>
        <w:spacing w:before="40" w:after="40"/>
        <w:ind w:firstLine="567"/>
        <w:jc w:val="both"/>
        <w:textAlignment w:val="baseline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В Теренино с инициативой участвовать в конкурсе </w:t>
      </w:r>
      <w:r w:rsidRPr="003354F9">
        <w:rPr>
          <w:bCs/>
          <w:iCs/>
          <w:sz w:val="28"/>
          <w:szCs w:val="28"/>
        </w:rPr>
        <w:t xml:space="preserve">общественных </w:t>
      </w:r>
      <w:proofErr w:type="spellStart"/>
      <w:r w:rsidRPr="003354F9">
        <w:rPr>
          <w:bCs/>
          <w:iCs/>
          <w:sz w:val="28"/>
          <w:szCs w:val="28"/>
        </w:rPr>
        <w:t>стартапов</w:t>
      </w:r>
      <w:proofErr w:type="spellEnd"/>
      <w:r w:rsidRPr="003354F9">
        <w:rPr>
          <w:bCs/>
          <w:iCs/>
          <w:sz w:val="28"/>
          <w:szCs w:val="28"/>
        </w:rPr>
        <w:t xml:space="preserve"> «Со мной регион успешнее» подала заявку </w:t>
      </w:r>
      <w:r>
        <w:rPr>
          <w:bCs/>
          <w:iCs/>
          <w:sz w:val="28"/>
          <w:szCs w:val="28"/>
        </w:rPr>
        <w:t xml:space="preserve">местная жительница </w:t>
      </w:r>
      <w:proofErr w:type="spellStart"/>
      <w:r w:rsidRPr="003354F9">
        <w:rPr>
          <w:bCs/>
          <w:iCs/>
          <w:sz w:val="28"/>
          <w:szCs w:val="28"/>
        </w:rPr>
        <w:t>Шкидина</w:t>
      </w:r>
      <w:proofErr w:type="spellEnd"/>
      <w:r w:rsidRPr="003354F9">
        <w:rPr>
          <w:bCs/>
          <w:iCs/>
          <w:sz w:val="28"/>
          <w:szCs w:val="28"/>
        </w:rPr>
        <w:t xml:space="preserve"> Эльвира </w:t>
      </w:r>
      <w:proofErr w:type="spellStart"/>
      <w:r w:rsidRPr="003354F9">
        <w:rPr>
          <w:bCs/>
          <w:iCs/>
          <w:sz w:val="28"/>
          <w:szCs w:val="28"/>
        </w:rPr>
        <w:t>Сагитовна</w:t>
      </w:r>
      <w:proofErr w:type="spellEnd"/>
      <w:r w:rsidRPr="003354F9">
        <w:rPr>
          <w:bCs/>
          <w:iCs/>
          <w:sz w:val="28"/>
          <w:szCs w:val="28"/>
        </w:rPr>
        <w:t xml:space="preserve"> с проектом </w:t>
      </w:r>
      <w:r w:rsidRPr="003354F9">
        <w:rPr>
          <w:sz w:val="28"/>
          <w:szCs w:val="28"/>
        </w:rPr>
        <w:t>«Веселое детство</w:t>
      </w:r>
      <w:r w:rsidRPr="003354F9">
        <w:rPr>
          <w:b/>
          <w:sz w:val="28"/>
          <w:szCs w:val="28"/>
        </w:rPr>
        <w:t>»</w:t>
      </w:r>
      <w:r w:rsidR="003164D4">
        <w:rPr>
          <w:b/>
          <w:sz w:val="28"/>
          <w:szCs w:val="28"/>
        </w:rPr>
        <w:t>.</w:t>
      </w:r>
      <w:r w:rsidR="003164D4" w:rsidRPr="00F0647C">
        <w:rPr>
          <w:b/>
          <w:i/>
          <w:sz w:val="28"/>
          <w:szCs w:val="28"/>
        </w:rPr>
        <w:t xml:space="preserve"> </w:t>
      </w:r>
      <w:r w:rsidR="003164D4" w:rsidRPr="00F0647C">
        <w:rPr>
          <w:i/>
          <w:sz w:val="28"/>
          <w:szCs w:val="28"/>
        </w:rPr>
        <w:t>Результатом с</w:t>
      </w:r>
      <w:r w:rsidR="00F0647C" w:rsidRPr="00F0647C">
        <w:rPr>
          <w:i/>
          <w:sz w:val="28"/>
          <w:szCs w:val="28"/>
        </w:rPr>
        <w:t>т</w:t>
      </w:r>
      <w:r w:rsidR="003164D4" w:rsidRPr="00F0647C">
        <w:rPr>
          <w:i/>
          <w:sz w:val="28"/>
          <w:szCs w:val="28"/>
        </w:rPr>
        <w:t>ала победа в конкурсе и приобретение на выделенные средства триммера для благоустройства детской площадки, и недостающего спортивного инвентаря - сетки на волейбольные и баскетбольные стойки, песочницы.</w:t>
      </w:r>
    </w:p>
    <w:p w:rsidR="00F0647C" w:rsidRPr="008F286F" w:rsidRDefault="00F0647C" w:rsidP="00B72409">
      <w:pPr>
        <w:tabs>
          <w:tab w:val="left" w:pos="900"/>
        </w:tabs>
        <w:spacing w:before="40" w:after="40"/>
        <w:ind w:firstLine="709"/>
        <w:jc w:val="both"/>
        <w:rPr>
          <w:noProof/>
          <w:sz w:val="28"/>
          <w:szCs w:val="28"/>
        </w:rPr>
      </w:pPr>
      <w:r w:rsidRPr="00F0647C">
        <w:rPr>
          <w:noProof/>
          <w:sz w:val="28"/>
          <w:szCs w:val="28"/>
        </w:rPr>
        <w:t>Острой проблемой благоустройства территории является отсутствие освещения на улицах населенных пунктов поселения. В 2021г. планируются провести ра</w:t>
      </w:r>
      <w:r w:rsidR="004B60A2">
        <w:rPr>
          <w:noProof/>
          <w:sz w:val="28"/>
          <w:szCs w:val="28"/>
        </w:rPr>
        <w:t xml:space="preserve">боты по освещению п. Теренино, </w:t>
      </w:r>
      <w:r w:rsidRPr="00F0647C">
        <w:rPr>
          <w:color w:val="000000"/>
          <w:sz w:val="28"/>
          <w:szCs w:val="28"/>
        </w:rPr>
        <w:t xml:space="preserve">продолжить работу </w:t>
      </w:r>
      <w:r w:rsidRPr="008F286F">
        <w:rPr>
          <w:color w:val="000000"/>
          <w:sz w:val="28"/>
          <w:szCs w:val="28"/>
        </w:rPr>
        <w:t xml:space="preserve">по </w:t>
      </w:r>
      <w:r w:rsidRPr="008F286F">
        <w:rPr>
          <w:noProof/>
          <w:sz w:val="28"/>
          <w:szCs w:val="28"/>
        </w:rPr>
        <w:t>благоустройству сел</w:t>
      </w:r>
      <w:r w:rsidRPr="008F286F">
        <w:rPr>
          <w:color w:val="000000"/>
          <w:sz w:val="28"/>
          <w:szCs w:val="28"/>
        </w:rPr>
        <w:t>.</w:t>
      </w:r>
    </w:p>
    <w:p w:rsidR="001D1750" w:rsidRPr="006E00FC" w:rsidRDefault="00446635" w:rsidP="00B72409">
      <w:pPr>
        <w:spacing w:before="40" w:after="40"/>
        <w:ind w:firstLine="567"/>
        <w:jc w:val="both"/>
        <w:rPr>
          <w:rFonts w:eastAsia="Arial"/>
          <w:b/>
          <w:sz w:val="28"/>
          <w:szCs w:val="28"/>
        </w:rPr>
      </w:pPr>
      <w:r w:rsidRPr="006E00FC">
        <w:rPr>
          <w:rFonts w:eastAsia="Arial"/>
          <w:b/>
          <w:sz w:val="28"/>
          <w:szCs w:val="28"/>
        </w:rPr>
        <w:t>Задачи:</w:t>
      </w:r>
    </w:p>
    <w:p w:rsidR="00B15CC2" w:rsidRPr="006E00FC" w:rsidRDefault="00B15CC2" w:rsidP="00B72409">
      <w:pPr>
        <w:pStyle w:val="a3"/>
        <w:spacing w:before="40" w:beforeAutospacing="0" w:after="40" w:afterAutospacing="0"/>
        <w:ind w:firstLine="567"/>
        <w:jc w:val="both"/>
        <w:rPr>
          <w:b/>
          <w:sz w:val="28"/>
          <w:szCs w:val="28"/>
        </w:rPr>
      </w:pPr>
      <w:r w:rsidRPr="006E00FC">
        <w:rPr>
          <w:b/>
          <w:sz w:val="28"/>
          <w:szCs w:val="28"/>
        </w:rPr>
        <w:t>-завершить благоустройство территории памятника и выполнять работы по его содержанию;</w:t>
      </w:r>
    </w:p>
    <w:p w:rsidR="00B15CC2" w:rsidRPr="006E00FC" w:rsidRDefault="00B15CC2" w:rsidP="00B72409">
      <w:pPr>
        <w:pStyle w:val="a3"/>
        <w:spacing w:before="40" w:beforeAutospacing="0" w:after="40" w:afterAutospacing="0"/>
        <w:ind w:firstLine="567"/>
        <w:jc w:val="both"/>
        <w:rPr>
          <w:b/>
          <w:sz w:val="28"/>
          <w:szCs w:val="28"/>
        </w:rPr>
      </w:pPr>
      <w:r w:rsidRPr="006E00FC">
        <w:rPr>
          <w:b/>
          <w:sz w:val="28"/>
          <w:szCs w:val="28"/>
        </w:rPr>
        <w:t>-сделать тротуарную дорожку к памятнику от дома культуры;</w:t>
      </w:r>
    </w:p>
    <w:p w:rsidR="00B15CC2" w:rsidRPr="006E00FC" w:rsidRDefault="00B15CC2" w:rsidP="00B72409">
      <w:pPr>
        <w:pStyle w:val="a3"/>
        <w:spacing w:before="40" w:beforeAutospacing="0" w:after="4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E00FC">
        <w:rPr>
          <w:b/>
          <w:sz w:val="28"/>
          <w:szCs w:val="28"/>
        </w:rPr>
        <w:t>-</w:t>
      </w:r>
      <w:r w:rsidRPr="006E00FC">
        <w:rPr>
          <w:b/>
          <w:sz w:val="28"/>
          <w:szCs w:val="28"/>
          <w:shd w:val="clear" w:color="auto" w:fill="FFFFFF"/>
        </w:rPr>
        <w:t xml:space="preserve"> ликвидировать несанкционированные свалки;</w:t>
      </w:r>
    </w:p>
    <w:p w:rsidR="008E4505" w:rsidRPr="006E00FC" w:rsidRDefault="00B15CC2" w:rsidP="00B72409">
      <w:pPr>
        <w:pStyle w:val="a3"/>
        <w:spacing w:before="40" w:beforeAutospacing="0" w:after="40" w:afterAutospacing="0"/>
        <w:ind w:firstLine="567"/>
        <w:jc w:val="both"/>
        <w:rPr>
          <w:b/>
          <w:sz w:val="28"/>
          <w:szCs w:val="28"/>
        </w:rPr>
      </w:pPr>
      <w:r w:rsidRPr="006E00FC">
        <w:rPr>
          <w:b/>
          <w:sz w:val="28"/>
          <w:szCs w:val="28"/>
          <w:shd w:val="clear" w:color="auto" w:fill="FFFFFF"/>
        </w:rPr>
        <w:t>-</w:t>
      </w:r>
      <w:r w:rsidRPr="006E00FC">
        <w:rPr>
          <w:b/>
          <w:sz w:val="28"/>
          <w:szCs w:val="28"/>
        </w:rPr>
        <w:t xml:space="preserve"> оборудовать площадки для сбора бытовых отходов</w:t>
      </w:r>
      <w:r w:rsidR="008E4505" w:rsidRPr="006E00FC">
        <w:rPr>
          <w:b/>
          <w:sz w:val="28"/>
          <w:szCs w:val="28"/>
        </w:rPr>
        <w:t>;</w:t>
      </w:r>
    </w:p>
    <w:p w:rsidR="008E4505" w:rsidRPr="006E00FC" w:rsidRDefault="008E4505" w:rsidP="00B72409">
      <w:pPr>
        <w:pStyle w:val="a3"/>
        <w:spacing w:before="40" w:beforeAutospacing="0" w:after="40" w:afterAutospacing="0"/>
        <w:ind w:firstLine="567"/>
        <w:jc w:val="both"/>
        <w:rPr>
          <w:b/>
          <w:sz w:val="28"/>
          <w:szCs w:val="28"/>
        </w:rPr>
      </w:pPr>
      <w:r w:rsidRPr="006E00FC">
        <w:rPr>
          <w:b/>
          <w:sz w:val="28"/>
          <w:szCs w:val="28"/>
        </w:rPr>
        <w:lastRenderedPageBreak/>
        <w:t>-монтаж уличного освещения с. Форпост-Каргат, п Теренино;</w:t>
      </w:r>
    </w:p>
    <w:p w:rsidR="00B15CC2" w:rsidRPr="002228C2" w:rsidRDefault="008E4505" w:rsidP="00B72409">
      <w:pPr>
        <w:pStyle w:val="a3"/>
        <w:spacing w:before="40" w:beforeAutospacing="0" w:after="40" w:afterAutospacing="0"/>
        <w:ind w:firstLine="567"/>
        <w:jc w:val="both"/>
        <w:rPr>
          <w:b/>
          <w:sz w:val="28"/>
          <w:szCs w:val="28"/>
        </w:rPr>
      </w:pPr>
      <w:r w:rsidRPr="006E00FC">
        <w:rPr>
          <w:b/>
          <w:sz w:val="28"/>
          <w:szCs w:val="28"/>
        </w:rPr>
        <w:t>-</w:t>
      </w:r>
      <w:r w:rsidR="00D80FAD">
        <w:rPr>
          <w:b/>
          <w:sz w:val="28"/>
          <w:szCs w:val="28"/>
        </w:rPr>
        <w:t xml:space="preserve">продолжить </w:t>
      </w:r>
      <w:r w:rsidR="00D80FAD" w:rsidRPr="002228C2">
        <w:rPr>
          <w:b/>
          <w:sz w:val="28"/>
          <w:szCs w:val="28"/>
        </w:rPr>
        <w:t>работу по благоустройству сел</w:t>
      </w:r>
      <w:r w:rsidR="006E00FC" w:rsidRPr="002228C2">
        <w:rPr>
          <w:b/>
          <w:sz w:val="28"/>
          <w:szCs w:val="28"/>
        </w:rPr>
        <w:t>;</w:t>
      </w:r>
    </w:p>
    <w:p w:rsidR="00B15CC2" w:rsidRPr="002228C2" w:rsidRDefault="006E00FC" w:rsidP="00B72409">
      <w:pPr>
        <w:pStyle w:val="a3"/>
        <w:spacing w:before="40" w:beforeAutospacing="0" w:after="40" w:afterAutospacing="0"/>
        <w:ind w:firstLine="567"/>
        <w:jc w:val="both"/>
        <w:rPr>
          <w:b/>
          <w:bCs/>
          <w:sz w:val="28"/>
          <w:szCs w:val="28"/>
        </w:rPr>
      </w:pPr>
      <w:r w:rsidRPr="002228C2">
        <w:rPr>
          <w:b/>
          <w:sz w:val="28"/>
          <w:szCs w:val="28"/>
        </w:rPr>
        <w:t>-</w:t>
      </w:r>
      <w:r w:rsidR="00D80FAD" w:rsidRPr="002228C2">
        <w:rPr>
          <w:b/>
          <w:color w:val="000000"/>
          <w:sz w:val="28"/>
          <w:szCs w:val="28"/>
        </w:rPr>
        <w:t>р</w:t>
      </w:r>
      <w:r w:rsidRPr="002228C2">
        <w:rPr>
          <w:b/>
          <w:color w:val="000000"/>
          <w:sz w:val="28"/>
          <w:szCs w:val="28"/>
        </w:rPr>
        <w:t>азви</w:t>
      </w:r>
      <w:r w:rsidR="00D80FAD" w:rsidRPr="002228C2">
        <w:rPr>
          <w:b/>
          <w:color w:val="000000"/>
          <w:sz w:val="28"/>
          <w:szCs w:val="28"/>
        </w:rPr>
        <w:t>вать</w:t>
      </w:r>
      <w:r w:rsidRPr="002228C2">
        <w:rPr>
          <w:b/>
          <w:color w:val="000000"/>
          <w:sz w:val="28"/>
          <w:szCs w:val="28"/>
        </w:rPr>
        <w:t xml:space="preserve"> деятельност</w:t>
      </w:r>
      <w:r w:rsidR="00D80FAD" w:rsidRPr="002228C2">
        <w:rPr>
          <w:b/>
          <w:color w:val="000000"/>
          <w:sz w:val="28"/>
          <w:szCs w:val="28"/>
        </w:rPr>
        <w:t>ь</w:t>
      </w:r>
      <w:r w:rsidRPr="002228C2">
        <w:rPr>
          <w:b/>
          <w:color w:val="000000"/>
          <w:sz w:val="28"/>
          <w:szCs w:val="28"/>
        </w:rPr>
        <w:t xml:space="preserve"> </w:t>
      </w:r>
      <w:proofErr w:type="spellStart"/>
      <w:r w:rsidRPr="002228C2">
        <w:rPr>
          <w:b/>
          <w:color w:val="000000"/>
          <w:sz w:val="28"/>
          <w:szCs w:val="28"/>
        </w:rPr>
        <w:t>ТОСов</w:t>
      </w:r>
      <w:proofErr w:type="spellEnd"/>
      <w:r w:rsidR="002228C2" w:rsidRPr="002228C2">
        <w:rPr>
          <w:b/>
          <w:bCs/>
          <w:sz w:val="28"/>
          <w:szCs w:val="28"/>
        </w:rPr>
        <w:t xml:space="preserve">, </w:t>
      </w:r>
      <w:r w:rsidR="002228C2" w:rsidRPr="002228C2">
        <w:rPr>
          <w:b/>
          <w:color w:val="000000"/>
          <w:sz w:val="28"/>
          <w:szCs w:val="28"/>
        </w:rPr>
        <w:t>повышать активность участия населения в решении воп</w:t>
      </w:r>
      <w:r w:rsidR="002228C2">
        <w:rPr>
          <w:b/>
          <w:color w:val="000000"/>
          <w:sz w:val="28"/>
          <w:szCs w:val="28"/>
        </w:rPr>
        <w:t>р</w:t>
      </w:r>
      <w:r w:rsidR="002228C2" w:rsidRPr="002228C2">
        <w:rPr>
          <w:b/>
          <w:color w:val="000000"/>
          <w:sz w:val="28"/>
          <w:szCs w:val="28"/>
        </w:rPr>
        <w:t>о</w:t>
      </w:r>
      <w:r w:rsidR="002228C2">
        <w:rPr>
          <w:b/>
          <w:color w:val="000000"/>
          <w:sz w:val="28"/>
          <w:szCs w:val="28"/>
        </w:rPr>
        <w:t>с</w:t>
      </w:r>
      <w:r w:rsidR="002228C2" w:rsidRPr="002228C2">
        <w:rPr>
          <w:b/>
          <w:color w:val="000000"/>
          <w:sz w:val="28"/>
          <w:szCs w:val="28"/>
        </w:rPr>
        <w:t>ов местного значения.</w:t>
      </w:r>
    </w:p>
    <w:p w:rsidR="007674EC" w:rsidRDefault="007674EC" w:rsidP="00B72409">
      <w:pPr>
        <w:spacing w:before="40" w:after="40"/>
        <w:ind w:firstLine="900"/>
        <w:jc w:val="center"/>
        <w:rPr>
          <w:b/>
          <w:bCs/>
          <w:sz w:val="28"/>
          <w:szCs w:val="28"/>
        </w:rPr>
      </w:pPr>
      <w:r w:rsidRPr="00037F13">
        <w:rPr>
          <w:b/>
          <w:bCs/>
          <w:sz w:val="28"/>
          <w:szCs w:val="28"/>
        </w:rPr>
        <w:t>КОММУНАЛЬНОЕ ХОЗЯЙСТВО</w:t>
      </w:r>
      <w:r>
        <w:rPr>
          <w:b/>
          <w:bCs/>
          <w:sz w:val="28"/>
          <w:szCs w:val="28"/>
        </w:rPr>
        <w:t xml:space="preserve"> </w:t>
      </w:r>
    </w:p>
    <w:p w:rsidR="003021E1" w:rsidRPr="00B33616" w:rsidRDefault="003021E1" w:rsidP="00B72409">
      <w:pPr>
        <w:shd w:val="clear" w:color="auto" w:fill="FFFFFF"/>
        <w:spacing w:before="40" w:after="40"/>
        <w:ind w:firstLine="851"/>
        <w:jc w:val="both"/>
        <w:textAlignment w:val="baseline"/>
        <w:rPr>
          <w:sz w:val="28"/>
          <w:szCs w:val="28"/>
        </w:rPr>
      </w:pPr>
      <w:r w:rsidRPr="003021E1">
        <w:rPr>
          <w:sz w:val="28"/>
          <w:szCs w:val="28"/>
        </w:rPr>
        <w:t>Наряду с вопросами благоустройства вопросы жилищно-</w:t>
      </w:r>
      <w:r w:rsidRPr="00B33616">
        <w:rPr>
          <w:sz w:val="28"/>
          <w:szCs w:val="28"/>
        </w:rPr>
        <w:t>коммунального комплекса являются наиболее актуальными.</w:t>
      </w:r>
    </w:p>
    <w:p w:rsidR="00B33616" w:rsidRPr="00B33616" w:rsidRDefault="00B33616" w:rsidP="00B72409">
      <w:pPr>
        <w:shd w:val="clear" w:color="auto" w:fill="FFFFFF"/>
        <w:spacing w:before="40" w:after="40"/>
        <w:ind w:firstLine="851"/>
        <w:jc w:val="both"/>
        <w:textAlignment w:val="baseline"/>
        <w:rPr>
          <w:sz w:val="28"/>
          <w:szCs w:val="28"/>
        </w:rPr>
      </w:pPr>
      <w:r w:rsidRPr="00B33616">
        <w:rPr>
          <w:sz w:val="28"/>
          <w:szCs w:val="28"/>
        </w:rPr>
        <w:t>Все работы по водо- и теплоснабжению на территории Форпост-Каргатского сельсовета осуществляет МУП «Коммунальный комплекс Каргатского района».</w:t>
      </w:r>
      <w:r w:rsidR="00D737C1">
        <w:rPr>
          <w:sz w:val="28"/>
          <w:szCs w:val="28"/>
        </w:rPr>
        <w:t xml:space="preserve"> </w:t>
      </w:r>
      <w:r w:rsidR="00D737C1" w:rsidRPr="00B33616">
        <w:rPr>
          <w:sz w:val="28"/>
          <w:szCs w:val="28"/>
        </w:rPr>
        <w:t xml:space="preserve">В течении </w:t>
      </w:r>
      <w:r w:rsidR="00036AC7">
        <w:rPr>
          <w:sz w:val="28"/>
          <w:szCs w:val="28"/>
        </w:rPr>
        <w:t>года</w:t>
      </w:r>
      <w:r w:rsidR="00D737C1" w:rsidRPr="00B33616">
        <w:rPr>
          <w:sz w:val="28"/>
          <w:szCs w:val="28"/>
        </w:rPr>
        <w:t xml:space="preserve"> проводились работы по ремонту порывов водопроводной сети.</w:t>
      </w:r>
    </w:p>
    <w:p w:rsidR="00B33616" w:rsidRPr="00D737C1" w:rsidRDefault="00B33616" w:rsidP="00B72409">
      <w:pPr>
        <w:pStyle w:val="a3"/>
        <w:shd w:val="clear" w:color="auto" w:fill="FFFFFF"/>
        <w:spacing w:before="40" w:beforeAutospacing="0" w:after="40" w:afterAutospacing="0"/>
        <w:ind w:firstLine="900"/>
        <w:jc w:val="both"/>
        <w:rPr>
          <w:sz w:val="28"/>
          <w:szCs w:val="28"/>
        </w:rPr>
      </w:pPr>
      <w:r w:rsidRPr="00B33616">
        <w:rPr>
          <w:sz w:val="28"/>
          <w:szCs w:val="28"/>
        </w:rPr>
        <w:t xml:space="preserve">После запуска новой скважины столкнулись с новой проблемой </w:t>
      </w:r>
      <w:r w:rsidR="007E3907">
        <w:rPr>
          <w:sz w:val="28"/>
          <w:szCs w:val="28"/>
        </w:rPr>
        <w:t>технической эксплуатации</w:t>
      </w:r>
      <w:r w:rsidR="007E3907" w:rsidRPr="00B33616">
        <w:rPr>
          <w:sz w:val="28"/>
          <w:szCs w:val="28"/>
        </w:rPr>
        <w:t xml:space="preserve"> </w:t>
      </w:r>
      <w:proofErr w:type="spellStart"/>
      <w:r w:rsidRPr="00B33616">
        <w:rPr>
          <w:sz w:val="28"/>
          <w:szCs w:val="28"/>
        </w:rPr>
        <w:t>блочно</w:t>
      </w:r>
      <w:proofErr w:type="spellEnd"/>
      <w:r w:rsidRPr="00B33616">
        <w:rPr>
          <w:sz w:val="28"/>
          <w:szCs w:val="28"/>
        </w:rPr>
        <w:t>-модульн</w:t>
      </w:r>
      <w:r w:rsidR="007E3907">
        <w:rPr>
          <w:sz w:val="28"/>
          <w:szCs w:val="28"/>
        </w:rPr>
        <w:t>ой</w:t>
      </w:r>
      <w:r w:rsidRPr="00B33616">
        <w:rPr>
          <w:sz w:val="28"/>
          <w:szCs w:val="28"/>
        </w:rPr>
        <w:t xml:space="preserve"> станци</w:t>
      </w:r>
      <w:r w:rsidR="007E3907">
        <w:rPr>
          <w:sz w:val="28"/>
          <w:szCs w:val="28"/>
        </w:rPr>
        <w:t>и</w:t>
      </w:r>
      <w:r w:rsidRPr="00B33616">
        <w:rPr>
          <w:sz w:val="28"/>
          <w:szCs w:val="28"/>
        </w:rPr>
        <w:t xml:space="preserve"> водоподготовки</w:t>
      </w:r>
      <w:r w:rsidR="007E3907">
        <w:rPr>
          <w:sz w:val="28"/>
          <w:szCs w:val="28"/>
        </w:rPr>
        <w:t>, фильтры</w:t>
      </w:r>
      <w:r w:rsidRPr="00B33616">
        <w:rPr>
          <w:sz w:val="28"/>
          <w:szCs w:val="28"/>
        </w:rPr>
        <w:t xml:space="preserve"> не очищал</w:t>
      </w:r>
      <w:r w:rsidR="007E3907">
        <w:rPr>
          <w:sz w:val="28"/>
          <w:szCs w:val="28"/>
        </w:rPr>
        <w:t>и</w:t>
      </w:r>
      <w:r w:rsidRPr="00B33616">
        <w:rPr>
          <w:sz w:val="28"/>
          <w:szCs w:val="28"/>
        </w:rPr>
        <w:t xml:space="preserve"> питьевую воду, в результате качество воды в системе не соответс</w:t>
      </w:r>
      <w:r w:rsidR="0069516F">
        <w:rPr>
          <w:sz w:val="28"/>
          <w:szCs w:val="28"/>
        </w:rPr>
        <w:t>т</w:t>
      </w:r>
      <w:r w:rsidRPr="00B33616">
        <w:rPr>
          <w:sz w:val="28"/>
          <w:szCs w:val="28"/>
        </w:rPr>
        <w:t xml:space="preserve">вовало установленным нормам. Первоочередной задачей в данной отрасли ставим наладить </w:t>
      </w:r>
      <w:r w:rsidR="00D737C1">
        <w:rPr>
          <w:sz w:val="28"/>
          <w:szCs w:val="28"/>
        </w:rPr>
        <w:t xml:space="preserve">обслуживание модульной станции, установить </w:t>
      </w:r>
      <w:r w:rsidR="00D737C1" w:rsidRPr="00D737C1">
        <w:rPr>
          <w:sz w:val="28"/>
          <w:szCs w:val="28"/>
        </w:rPr>
        <w:t>водоразборны</w:t>
      </w:r>
      <w:r w:rsidR="00D737C1">
        <w:rPr>
          <w:sz w:val="28"/>
          <w:szCs w:val="28"/>
        </w:rPr>
        <w:t>е</w:t>
      </w:r>
      <w:r w:rsidR="00D737C1" w:rsidRPr="00D737C1">
        <w:rPr>
          <w:sz w:val="28"/>
          <w:szCs w:val="28"/>
        </w:rPr>
        <w:t xml:space="preserve"> колон</w:t>
      </w:r>
      <w:r w:rsidR="00D737C1">
        <w:rPr>
          <w:sz w:val="28"/>
          <w:szCs w:val="28"/>
        </w:rPr>
        <w:t>ки</w:t>
      </w:r>
      <w:r w:rsidR="00D737C1" w:rsidRPr="00D737C1">
        <w:rPr>
          <w:sz w:val="28"/>
          <w:szCs w:val="28"/>
        </w:rPr>
        <w:t xml:space="preserve"> на улицах Мостовая и 1 Мая</w:t>
      </w:r>
      <w:r w:rsidR="00D737C1">
        <w:rPr>
          <w:sz w:val="28"/>
          <w:szCs w:val="28"/>
        </w:rPr>
        <w:t>.</w:t>
      </w:r>
    </w:p>
    <w:p w:rsidR="00D737C1" w:rsidRPr="00D737C1" w:rsidRDefault="00D737C1" w:rsidP="00B72409">
      <w:pPr>
        <w:pStyle w:val="a5"/>
        <w:spacing w:before="40" w:after="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37C1">
        <w:rPr>
          <w:rFonts w:ascii="Times New Roman" w:hAnsi="Times New Roman"/>
          <w:b/>
          <w:sz w:val="28"/>
          <w:szCs w:val="28"/>
        </w:rPr>
        <w:t>Задачи:</w:t>
      </w:r>
    </w:p>
    <w:p w:rsidR="00D737C1" w:rsidRPr="00D737C1" w:rsidRDefault="00D737C1" w:rsidP="00B72409">
      <w:pPr>
        <w:pStyle w:val="a5"/>
        <w:spacing w:before="40" w:after="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37C1">
        <w:rPr>
          <w:rFonts w:ascii="Times New Roman" w:hAnsi="Times New Roman"/>
          <w:b/>
          <w:sz w:val="28"/>
          <w:szCs w:val="28"/>
        </w:rPr>
        <w:t xml:space="preserve">-налаживание технической эксплуатации </w:t>
      </w:r>
      <w:proofErr w:type="spellStart"/>
      <w:r w:rsidRPr="00D737C1">
        <w:rPr>
          <w:rFonts w:ascii="Times New Roman" w:hAnsi="Times New Roman"/>
          <w:b/>
          <w:sz w:val="28"/>
          <w:szCs w:val="28"/>
        </w:rPr>
        <w:t>блочно</w:t>
      </w:r>
      <w:proofErr w:type="spellEnd"/>
      <w:r w:rsidRPr="00D737C1">
        <w:rPr>
          <w:rFonts w:ascii="Times New Roman" w:hAnsi="Times New Roman"/>
          <w:b/>
          <w:sz w:val="28"/>
          <w:szCs w:val="28"/>
        </w:rPr>
        <w:t>-модульной станции водоподготовки</w:t>
      </w:r>
      <w:r w:rsidR="00B33616" w:rsidRPr="00D737C1">
        <w:rPr>
          <w:rFonts w:ascii="Times New Roman" w:hAnsi="Times New Roman"/>
          <w:b/>
          <w:sz w:val="28"/>
          <w:szCs w:val="28"/>
        </w:rPr>
        <w:t xml:space="preserve">, </w:t>
      </w:r>
    </w:p>
    <w:p w:rsidR="00B33616" w:rsidRPr="00D737C1" w:rsidRDefault="00D737C1" w:rsidP="00B72409">
      <w:pPr>
        <w:pStyle w:val="a5"/>
        <w:spacing w:before="40" w:after="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37C1">
        <w:rPr>
          <w:rFonts w:ascii="Times New Roman" w:hAnsi="Times New Roman"/>
          <w:b/>
          <w:sz w:val="28"/>
          <w:szCs w:val="28"/>
        </w:rPr>
        <w:t>-</w:t>
      </w:r>
      <w:r w:rsidR="00B33616" w:rsidRPr="00D737C1">
        <w:rPr>
          <w:rFonts w:ascii="Times New Roman" w:hAnsi="Times New Roman"/>
          <w:b/>
          <w:sz w:val="28"/>
          <w:szCs w:val="28"/>
        </w:rPr>
        <w:t>установка водоразборных колонок на улицах Мостовая и 1 Мая.</w:t>
      </w:r>
    </w:p>
    <w:p w:rsidR="004D44EB" w:rsidRPr="004D44EB" w:rsidRDefault="004D44EB" w:rsidP="00B72409">
      <w:pPr>
        <w:pStyle w:val="a3"/>
        <w:shd w:val="clear" w:color="auto" w:fill="FFFFFF"/>
        <w:spacing w:before="40" w:beforeAutospacing="0" w:after="40" w:afterAutospacing="0"/>
        <w:ind w:firstLine="900"/>
        <w:jc w:val="center"/>
        <w:rPr>
          <w:b/>
          <w:sz w:val="28"/>
          <w:szCs w:val="28"/>
        </w:rPr>
      </w:pPr>
      <w:r w:rsidRPr="004D44EB">
        <w:rPr>
          <w:b/>
          <w:sz w:val="28"/>
          <w:szCs w:val="28"/>
        </w:rPr>
        <w:t>Дорожное хозяйство</w:t>
      </w:r>
    </w:p>
    <w:p w:rsidR="002C2989" w:rsidRDefault="00125A9E" w:rsidP="00B72409">
      <w:pPr>
        <w:spacing w:before="40" w:after="40"/>
        <w:ind w:firstLine="851"/>
        <w:jc w:val="both"/>
        <w:rPr>
          <w:sz w:val="28"/>
          <w:szCs w:val="28"/>
        </w:rPr>
      </w:pPr>
      <w:r w:rsidRPr="00324CAF">
        <w:rPr>
          <w:sz w:val="28"/>
          <w:szCs w:val="28"/>
        </w:rPr>
        <w:t>Еще один важный фактор качества жизни – надлежащее состояние автодорог</w:t>
      </w:r>
      <w:r w:rsidR="002C2989">
        <w:rPr>
          <w:sz w:val="28"/>
          <w:szCs w:val="28"/>
        </w:rPr>
        <w:t xml:space="preserve">, за содержание которых отвечают собственники. </w:t>
      </w:r>
      <w:r w:rsidR="002C2989" w:rsidRPr="008679CF">
        <w:rPr>
          <w:sz w:val="28"/>
          <w:szCs w:val="28"/>
        </w:rPr>
        <w:t xml:space="preserve">В летний период осуществлялась </w:t>
      </w:r>
      <w:r w:rsidR="00A9523E">
        <w:rPr>
          <w:sz w:val="28"/>
          <w:szCs w:val="28"/>
        </w:rPr>
        <w:t xml:space="preserve">текущий ремонт и </w:t>
      </w:r>
      <w:proofErr w:type="spellStart"/>
      <w:r w:rsidR="002C2989" w:rsidRPr="008679CF">
        <w:rPr>
          <w:sz w:val="28"/>
          <w:szCs w:val="28"/>
        </w:rPr>
        <w:t>грейдирован</w:t>
      </w:r>
      <w:r w:rsidR="002C2989">
        <w:rPr>
          <w:sz w:val="28"/>
          <w:szCs w:val="28"/>
        </w:rPr>
        <w:t>и</w:t>
      </w:r>
      <w:r w:rsidR="002C2989" w:rsidRPr="008679CF">
        <w:rPr>
          <w:sz w:val="28"/>
          <w:szCs w:val="28"/>
        </w:rPr>
        <w:t>е</w:t>
      </w:r>
      <w:proofErr w:type="spellEnd"/>
      <w:r w:rsidR="002C2989">
        <w:rPr>
          <w:sz w:val="28"/>
          <w:szCs w:val="28"/>
        </w:rPr>
        <w:t xml:space="preserve"> дорог, </w:t>
      </w:r>
      <w:proofErr w:type="spellStart"/>
      <w:r w:rsidR="002C2989">
        <w:rPr>
          <w:sz w:val="28"/>
          <w:szCs w:val="28"/>
        </w:rPr>
        <w:t>окашивание</w:t>
      </w:r>
      <w:proofErr w:type="spellEnd"/>
      <w:r w:rsidR="002C2989">
        <w:rPr>
          <w:sz w:val="28"/>
          <w:szCs w:val="28"/>
        </w:rPr>
        <w:t xml:space="preserve"> </w:t>
      </w:r>
      <w:r w:rsidR="00036AC7">
        <w:rPr>
          <w:sz w:val="28"/>
          <w:szCs w:val="28"/>
        </w:rPr>
        <w:t xml:space="preserve">обочин и </w:t>
      </w:r>
      <w:r w:rsidR="002C2989">
        <w:rPr>
          <w:sz w:val="28"/>
          <w:szCs w:val="28"/>
        </w:rPr>
        <w:t>кюветов</w:t>
      </w:r>
      <w:r w:rsidR="002C2989" w:rsidRPr="008679CF">
        <w:rPr>
          <w:sz w:val="28"/>
          <w:szCs w:val="28"/>
        </w:rPr>
        <w:t>, в зимний период – очистка от снега</w:t>
      </w:r>
      <w:r w:rsidR="002C2989">
        <w:rPr>
          <w:sz w:val="28"/>
          <w:szCs w:val="28"/>
        </w:rPr>
        <w:t>.</w:t>
      </w:r>
    </w:p>
    <w:p w:rsidR="008B7B38" w:rsidRDefault="008B7B38" w:rsidP="00B72409">
      <w:pPr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 была решена большая проблема для жителей с. Форпост-Каргат –</w:t>
      </w:r>
      <w:r w:rsidRPr="00147F72">
        <w:rPr>
          <w:sz w:val="28"/>
          <w:szCs w:val="28"/>
        </w:rPr>
        <w:t>территориальн</w:t>
      </w:r>
      <w:r>
        <w:rPr>
          <w:sz w:val="28"/>
          <w:szCs w:val="28"/>
        </w:rPr>
        <w:t>ое</w:t>
      </w:r>
      <w:r w:rsidRPr="00147F72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147F72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 xml:space="preserve"> установило автобусную остановку.</w:t>
      </w:r>
    </w:p>
    <w:p w:rsidR="00012361" w:rsidRPr="00012361" w:rsidRDefault="00012361" w:rsidP="00B72409">
      <w:pPr>
        <w:spacing w:before="40" w:after="40"/>
        <w:ind w:firstLine="85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D51216">
        <w:rPr>
          <w:sz w:val="28"/>
          <w:szCs w:val="28"/>
        </w:rPr>
        <w:t>мероприятий по повышению безопасности</w:t>
      </w:r>
      <w:r w:rsidRPr="008679CF">
        <w:rPr>
          <w:sz w:val="28"/>
          <w:szCs w:val="28"/>
        </w:rPr>
        <w:t xml:space="preserve"> дорожного движения вблизи образовательных учреждений</w:t>
      </w:r>
      <w:r w:rsidR="00A9523E">
        <w:rPr>
          <w:sz w:val="28"/>
          <w:szCs w:val="28"/>
        </w:rPr>
        <w:t xml:space="preserve"> </w:t>
      </w:r>
      <w:r w:rsidR="00A9523E">
        <w:rPr>
          <w:noProof/>
          <w:sz w:val="28"/>
          <w:szCs w:val="28"/>
        </w:rPr>
        <w:t>н</w:t>
      </w:r>
      <w:r w:rsidR="00A9523E" w:rsidRPr="00012361">
        <w:rPr>
          <w:noProof/>
          <w:sz w:val="28"/>
          <w:szCs w:val="28"/>
        </w:rPr>
        <w:t xml:space="preserve">а 2021 год ставится задача </w:t>
      </w:r>
      <w:r w:rsidR="00A9523E" w:rsidRPr="00012361">
        <w:rPr>
          <w:sz w:val="28"/>
          <w:szCs w:val="28"/>
        </w:rPr>
        <w:t>установить дополнительного удерживающего ограждения вблизи пешеходного перехода возле детского сада протяженностью 100 м согласно ГОСТа</w:t>
      </w:r>
      <w:r>
        <w:rPr>
          <w:sz w:val="28"/>
          <w:szCs w:val="28"/>
        </w:rPr>
        <w:t>.</w:t>
      </w:r>
    </w:p>
    <w:p w:rsidR="007674EC" w:rsidRDefault="007674EC" w:rsidP="00B72409">
      <w:pPr>
        <w:spacing w:before="40" w:after="40"/>
        <w:jc w:val="center"/>
        <w:rPr>
          <w:b/>
          <w:sz w:val="28"/>
          <w:szCs w:val="28"/>
          <w:shd w:val="clear" w:color="auto" w:fill="FFFFFF"/>
        </w:rPr>
      </w:pPr>
      <w:r w:rsidRPr="00E1372A">
        <w:rPr>
          <w:b/>
          <w:sz w:val="28"/>
          <w:szCs w:val="28"/>
          <w:shd w:val="clear" w:color="auto" w:fill="FFFFFF"/>
        </w:rPr>
        <w:t>БЕЗОПАСНОСТЬ</w:t>
      </w:r>
    </w:p>
    <w:p w:rsidR="0046545D" w:rsidRDefault="00370146" w:rsidP="00B72409">
      <w:pPr>
        <w:pStyle w:val="a3"/>
        <w:spacing w:before="40" w:beforeAutospacing="0" w:after="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6545D" w:rsidRPr="00923D64">
        <w:rPr>
          <w:sz w:val="28"/>
          <w:szCs w:val="28"/>
        </w:rPr>
        <w:t xml:space="preserve">ольшое внимание </w:t>
      </w:r>
      <w:r>
        <w:rPr>
          <w:sz w:val="28"/>
          <w:szCs w:val="28"/>
        </w:rPr>
        <w:t xml:space="preserve">в течении года </w:t>
      </w:r>
      <w:r w:rsidR="0046545D" w:rsidRPr="00923D64">
        <w:rPr>
          <w:sz w:val="28"/>
          <w:szCs w:val="28"/>
        </w:rPr>
        <w:t>уделялось пожарной безопасности</w:t>
      </w:r>
      <w:r>
        <w:rPr>
          <w:sz w:val="28"/>
          <w:szCs w:val="28"/>
        </w:rPr>
        <w:t xml:space="preserve"> населенных пунктов</w:t>
      </w:r>
      <w:r w:rsidR="0046545D" w:rsidRPr="00923D64">
        <w:rPr>
          <w:sz w:val="28"/>
          <w:szCs w:val="28"/>
        </w:rPr>
        <w:t xml:space="preserve">. В целях решения </w:t>
      </w:r>
      <w:r w:rsidR="00923D64" w:rsidRPr="00923D64">
        <w:rPr>
          <w:sz w:val="28"/>
          <w:szCs w:val="28"/>
        </w:rPr>
        <w:t xml:space="preserve">данных </w:t>
      </w:r>
      <w:r w:rsidR="0046545D" w:rsidRPr="00923D64">
        <w:rPr>
          <w:sz w:val="28"/>
          <w:szCs w:val="28"/>
        </w:rPr>
        <w:t>вопросов местного значения в сельско</w:t>
      </w:r>
      <w:r w:rsidR="00923D64" w:rsidRPr="00923D64">
        <w:rPr>
          <w:sz w:val="28"/>
          <w:szCs w:val="28"/>
        </w:rPr>
        <w:t xml:space="preserve">м </w:t>
      </w:r>
      <w:r w:rsidR="0046545D" w:rsidRPr="00923D64">
        <w:rPr>
          <w:sz w:val="28"/>
          <w:szCs w:val="28"/>
        </w:rPr>
        <w:t>поселения</w:t>
      </w:r>
      <w:r w:rsidR="00923D64" w:rsidRPr="00923D64">
        <w:rPr>
          <w:sz w:val="28"/>
          <w:szCs w:val="28"/>
        </w:rPr>
        <w:t xml:space="preserve"> </w:t>
      </w:r>
      <w:r w:rsidR="0046545D" w:rsidRPr="00923D64">
        <w:rPr>
          <w:sz w:val="28"/>
          <w:szCs w:val="28"/>
        </w:rPr>
        <w:t>создана мобильная и маневренная группы, добровольная пожарная дружина, назначены старосты в каждом населенном пункте.</w:t>
      </w:r>
    </w:p>
    <w:p w:rsidR="00A813ED" w:rsidRDefault="00B119CC" w:rsidP="00A813ED">
      <w:pPr>
        <w:pStyle w:val="a3"/>
        <w:spacing w:before="40" w:beforeAutospacing="0" w:after="40" w:afterAutospacing="0"/>
        <w:ind w:firstLine="709"/>
        <w:jc w:val="both"/>
        <w:rPr>
          <w:sz w:val="28"/>
          <w:szCs w:val="28"/>
        </w:rPr>
      </w:pPr>
      <w:r w:rsidRPr="00B119CC">
        <w:rPr>
          <w:sz w:val="28"/>
          <w:szCs w:val="28"/>
        </w:rPr>
        <w:t xml:space="preserve">На территории Форпост-Каргатского сельсовета создано и успешно функционирует пожарное подразделение, где работает 6 человек. За данным пожарным постом закреплена одна единица специализированной техники- </w:t>
      </w:r>
      <w:r w:rsidRPr="00B119CC">
        <w:rPr>
          <w:sz w:val="28"/>
          <w:szCs w:val="28"/>
        </w:rPr>
        <w:lastRenderedPageBreak/>
        <w:t xml:space="preserve">автомобиль УРАЛ. </w:t>
      </w:r>
      <w:r w:rsidR="00A813ED">
        <w:rPr>
          <w:sz w:val="28"/>
          <w:szCs w:val="28"/>
        </w:rPr>
        <w:t>В прошлом году было осуществлено два выезда на пожары внутри населенных пунктов</w:t>
      </w:r>
      <w:r w:rsidR="00A813ED" w:rsidRPr="00923D64">
        <w:rPr>
          <w:sz w:val="28"/>
          <w:szCs w:val="28"/>
        </w:rPr>
        <w:t xml:space="preserve">, из них </w:t>
      </w:r>
      <w:r w:rsidR="00A813ED">
        <w:rPr>
          <w:sz w:val="28"/>
          <w:szCs w:val="28"/>
        </w:rPr>
        <w:t>один</w:t>
      </w:r>
      <w:r w:rsidR="00A813ED" w:rsidRPr="00923D64">
        <w:rPr>
          <w:sz w:val="28"/>
          <w:szCs w:val="28"/>
        </w:rPr>
        <w:t xml:space="preserve"> по</w:t>
      </w:r>
      <w:r w:rsidR="00A813ED">
        <w:rPr>
          <w:sz w:val="28"/>
          <w:szCs w:val="28"/>
        </w:rPr>
        <w:t xml:space="preserve"> Форпост-Каргату, один Теренино.</w:t>
      </w:r>
    </w:p>
    <w:p w:rsidR="00900D35" w:rsidRPr="00900D35" w:rsidRDefault="00D0345C" w:rsidP="00B72409">
      <w:pPr>
        <w:pStyle w:val="a3"/>
        <w:spacing w:before="40" w:beforeAutospacing="0" w:after="40" w:afterAutospacing="0"/>
        <w:ind w:firstLine="709"/>
        <w:jc w:val="both"/>
        <w:rPr>
          <w:sz w:val="28"/>
          <w:szCs w:val="28"/>
        </w:rPr>
      </w:pPr>
      <w:r w:rsidRPr="00900D35">
        <w:rPr>
          <w:sz w:val="28"/>
          <w:szCs w:val="28"/>
        </w:rPr>
        <w:t>До наступления пожароопасного периода проводились профилактические обжиги населенных пунктов, при появлении</w:t>
      </w:r>
      <w:r w:rsidRPr="006F0242">
        <w:rPr>
          <w:sz w:val="28"/>
          <w:szCs w:val="28"/>
        </w:rPr>
        <w:t xml:space="preserve"> очагов возгорания ландшафтных и лесных пожаров</w:t>
      </w:r>
      <w:r>
        <w:rPr>
          <w:sz w:val="28"/>
          <w:szCs w:val="28"/>
        </w:rPr>
        <w:t xml:space="preserve"> реагировала </w:t>
      </w:r>
      <w:r w:rsidRPr="00E2306B">
        <w:rPr>
          <w:sz w:val="28"/>
          <w:szCs w:val="28"/>
          <w:shd w:val="clear" w:color="auto" w:fill="FFFFFF"/>
        </w:rPr>
        <w:t>добровольная пожарная дружина</w:t>
      </w:r>
      <w:r>
        <w:rPr>
          <w:sz w:val="28"/>
          <w:szCs w:val="28"/>
          <w:shd w:val="clear" w:color="auto" w:fill="FFFFFF"/>
        </w:rPr>
        <w:t xml:space="preserve">. </w:t>
      </w:r>
      <w:r w:rsidRPr="00424689">
        <w:rPr>
          <w:sz w:val="28"/>
          <w:szCs w:val="28"/>
          <w:shd w:val="clear" w:color="auto" w:fill="FFFFFF"/>
        </w:rPr>
        <w:t xml:space="preserve">В целях пожарной безопасности </w:t>
      </w:r>
      <w:r w:rsidRPr="00424689">
        <w:rPr>
          <w:sz w:val="28"/>
          <w:szCs w:val="28"/>
        </w:rPr>
        <w:t>осуществлялся покос сухой растительнос</w:t>
      </w:r>
      <w:r w:rsidR="00036AC7">
        <w:rPr>
          <w:sz w:val="28"/>
          <w:szCs w:val="28"/>
        </w:rPr>
        <w:t xml:space="preserve">ти на всей территории поселения. </w:t>
      </w:r>
      <w:r>
        <w:rPr>
          <w:sz w:val="28"/>
          <w:szCs w:val="28"/>
        </w:rPr>
        <w:t>Осуществлена опашка всех трех населенных пунктов.</w:t>
      </w:r>
      <w:r w:rsidR="00A813ED">
        <w:rPr>
          <w:sz w:val="28"/>
          <w:szCs w:val="28"/>
        </w:rPr>
        <w:t xml:space="preserve"> </w:t>
      </w:r>
      <w:r w:rsidR="00900D35" w:rsidRPr="00900D35">
        <w:rPr>
          <w:sz w:val="28"/>
          <w:szCs w:val="28"/>
        </w:rPr>
        <w:t>Принимались меры по обеспечению безопасности</w:t>
      </w:r>
      <w:r w:rsidR="00900D35">
        <w:rPr>
          <w:sz w:val="28"/>
          <w:szCs w:val="28"/>
        </w:rPr>
        <w:t>, связанные с</w:t>
      </w:r>
      <w:r w:rsidR="0050007D">
        <w:rPr>
          <w:sz w:val="28"/>
          <w:szCs w:val="28"/>
        </w:rPr>
        <w:t xml:space="preserve">о стихийными бедствиями, </w:t>
      </w:r>
      <w:r w:rsidR="00900D35">
        <w:rPr>
          <w:sz w:val="28"/>
          <w:szCs w:val="28"/>
        </w:rPr>
        <w:t>весенними разливами воды</w:t>
      </w:r>
      <w:r w:rsidR="0050007D">
        <w:rPr>
          <w:sz w:val="28"/>
          <w:szCs w:val="28"/>
        </w:rPr>
        <w:t>, ураганного ветра, ситуация находилась на контроле комиссии по чрезвычайным ситуациям.</w:t>
      </w:r>
    </w:p>
    <w:p w:rsidR="00102F1C" w:rsidRPr="00A553A6" w:rsidRDefault="00102F1C" w:rsidP="00B72409">
      <w:pPr>
        <w:shd w:val="clear" w:color="auto" w:fill="FFFFFF"/>
        <w:spacing w:before="40" w:after="40"/>
        <w:ind w:firstLine="709"/>
        <w:jc w:val="both"/>
        <w:textAlignment w:val="baseline"/>
        <w:rPr>
          <w:b/>
          <w:sz w:val="28"/>
          <w:szCs w:val="28"/>
        </w:rPr>
      </w:pPr>
      <w:r w:rsidRPr="00A553A6">
        <w:rPr>
          <w:b/>
          <w:sz w:val="28"/>
          <w:szCs w:val="28"/>
        </w:rPr>
        <w:t>Задачи:</w:t>
      </w:r>
    </w:p>
    <w:p w:rsidR="00102F1C" w:rsidRPr="00A553A6" w:rsidRDefault="00102F1C" w:rsidP="00B72409">
      <w:pPr>
        <w:pStyle w:val="a3"/>
        <w:shd w:val="clear" w:color="auto" w:fill="FFFFFF"/>
        <w:spacing w:before="40" w:beforeAutospacing="0" w:after="40" w:afterAutospacing="0"/>
        <w:jc w:val="both"/>
        <w:rPr>
          <w:b/>
          <w:sz w:val="26"/>
          <w:szCs w:val="26"/>
        </w:rPr>
      </w:pPr>
      <w:r w:rsidRPr="00A553A6">
        <w:rPr>
          <w:b/>
          <w:sz w:val="26"/>
          <w:szCs w:val="26"/>
        </w:rPr>
        <w:t xml:space="preserve">-оснастить противопожарным инвентарем муниципальное образование (пожарные ранцы, </w:t>
      </w:r>
      <w:proofErr w:type="spellStart"/>
      <w:r w:rsidRPr="00A553A6">
        <w:rPr>
          <w:b/>
          <w:sz w:val="26"/>
          <w:szCs w:val="26"/>
        </w:rPr>
        <w:t>лесопожарная</w:t>
      </w:r>
      <w:proofErr w:type="spellEnd"/>
      <w:r w:rsidRPr="00A553A6">
        <w:rPr>
          <w:b/>
          <w:sz w:val="26"/>
          <w:szCs w:val="26"/>
        </w:rPr>
        <w:t xml:space="preserve"> ранцевая установка);</w:t>
      </w:r>
    </w:p>
    <w:p w:rsidR="00A553A6" w:rsidRPr="00A553A6" w:rsidRDefault="00A553A6" w:rsidP="00B72409">
      <w:pPr>
        <w:pStyle w:val="a3"/>
        <w:shd w:val="clear" w:color="auto" w:fill="FFFFFF"/>
        <w:spacing w:before="40" w:beforeAutospacing="0" w:after="40" w:afterAutospacing="0"/>
        <w:jc w:val="both"/>
        <w:rPr>
          <w:b/>
          <w:sz w:val="26"/>
          <w:szCs w:val="26"/>
        </w:rPr>
      </w:pPr>
      <w:r w:rsidRPr="00A553A6">
        <w:rPr>
          <w:b/>
          <w:sz w:val="26"/>
          <w:szCs w:val="26"/>
        </w:rPr>
        <w:t>-обновить технику, задействованную на пожарах,</w:t>
      </w:r>
    </w:p>
    <w:p w:rsidR="00A553A6" w:rsidRPr="00A553A6" w:rsidRDefault="00102F1C" w:rsidP="00B72409">
      <w:pPr>
        <w:pStyle w:val="a3"/>
        <w:shd w:val="clear" w:color="auto" w:fill="FFFFFF"/>
        <w:spacing w:before="40" w:beforeAutospacing="0" w:after="40" w:afterAutospacing="0"/>
        <w:jc w:val="both"/>
        <w:rPr>
          <w:b/>
          <w:sz w:val="26"/>
          <w:szCs w:val="26"/>
        </w:rPr>
      </w:pPr>
      <w:r w:rsidRPr="00A553A6">
        <w:rPr>
          <w:b/>
          <w:sz w:val="26"/>
          <w:szCs w:val="26"/>
        </w:rPr>
        <w:t xml:space="preserve">-отремонтировать </w:t>
      </w:r>
      <w:r w:rsidR="00A553A6" w:rsidRPr="00A553A6">
        <w:rPr>
          <w:b/>
          <w:sz w:val="26"/>
          <w:szCs w:val="26"/>
        </w:rPr>
        <w:t>для стоянки техники,</w:t>
      </w:r>
    </w:p>
    <w:p w:rsidR="00102F1C" w:rsidRPr="00A553A6" w:rsidRDefault="00102F1C" w:rsidP="00B72409">
      <w:pPr>
        <w:pStyle w:val="a3"/>
        <w:shd w:val="clear" w:color="auto" w:fill="FFFFFF"/>
        <w:spacing w:before="40" w:beforeAutospacing="0" w:after="40" w:afterAutospacing="0"/>
        <w:jc w:val="both"/>
        <w:rPr>
          <w:b/>
          <w:sz w:val="26"/>
          <w:szCs w:val="26"/>
        </w:rPr>
      </w:pPr>
      <w:r w:rsidRPr="00A553A6">
        <w:rPr>
          <w:b/>
          <w:bCs/>
          <w:sz w:val="26"/>
          <w:szCs w:val="26"/>
        </w:rPr>
        <w:t>-п</w:t>
      </w:r>
      <w:r w:rsidRPr="00A553A6">
        <w:rPr>
          <w:b/>
          <w:sz w:val="26"/>
          <w:szCs w:val="26"/>
        </w:rPr>
        <w:t>родолжить совместную работу с МЧС по противопожарным мероприятиям.</w:t>
      </w:r>
    </w:p>
    <w:p w:rsidR="00A813ED" w:rsidRDefault="00A813ED" w:rsidP="00A813ED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1616E" w:rsidRPr="00A813ED" w:rsidRDefault="0031616E" w:rsidP="00A813ED">
      <w:pPr>
        <w:jc w:val="center"/>
        <w:textAlignment w:val="baseline"/>
        <w:rPr>
          <w:color w:val="000000"/>
        </w:rPr>
      </w:pPr>
      <w:r w:rsidRPr="00A813ED">
        <w:rPr>
          <w:b/>
          <w:bCs/>
          <w:color w:val="000000"/>
          <w:bdr w:val="none" w:sz="0" w:space="0" w:color="auto" w:frame="1"/>
        </w:rPr>
        <w:t>ФОРМИРОВАНИЕ, УТВЕРЖДЕНИЕ И ИСПОЛНЕНИЕ БЮДЖЕТА.</w:t>
      </w:r>
    </w:p>
    <w:p w:rsidR="0031616E" w:rsidRPr="00A910AB" w:rsidRDefault="0031616E" w:rsidP="00A813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616E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поселения безусловно служит бюджет. Реализация полномочий органов местного самоуправления в полной мере зависит от обеспеченности финансами</w:t>
      </w:r>
      <w:r>
        <w:rPr>
          <w:sz w:val="28"/>
          <w:szCs w:val="28"/>
        </w:rPr>
        <w:t xml:space="preserve">, </w:t>
      </w:r>
      <w:r w:rsidRPr="00BE7C4B">
        <w:rPr>
          <w:color w:val="000000"/>
          <w:sz w:val="28"/>
          <w:szCs w:val="28"/>
        </w:rPr>
        <w:t xml:space="preserve">ежегодно формируется бюджет поселения. Формирование проводится в соответствии с Положением о бюджетном процессе поселения и Бюджетным кодексом РФ. </w:t>
      </w:r>
      <w:r>
        <w:rPr>
          <w:color w:val="000000"/>
          <w:sz w:val="28"/>
          <w:szCs w:val="28"/>
        </w:rPr>
        <w:t>Бюджет утвержден Советом депутатов Форпост-Каргатского сельсовета</w:t>
      </w:r>
      <w:r w:rsidRPr="00BE7C4B">
        <w:rPr>
          <w:color w:val="000000"/>
          <w:sz w:val="28"/>
          <w:szCs w:val="28"/>
        </w:rPr>
        <w:t xml:space="preserve"> после </w:t>
      </w:r>
      <w:r>
        <w:rPr>
          <w:color w:val="000000"/>
          <w:sz w:val="28"/>
          <w:szCs w:val="28"/>
        </w:rPr>
        <w:t xml:space="preserve">получения заключения ревизионной комиссии Каргатского района и </w:t>
      </w:r>
      <w:r w:rsidRPr="00BE7C4B">
        <w:rPr>
          <w:color w:val="000000"/>
          <w:sz w:val="28"/>
          <w:szCs w:val="28"/>
        </w:rPr>
        <w:t xml:space="preserve">проведения публичных слушаний. Исполнение бюджета осуществляется в течение года, каждый квартал информация об исполнении бюджета размещается на </w:t>
      </w:r>
      <w:r w:rsidRPr="00A910AB">
        <w:rPr>
          <w:color w:val="000000"/>
          <w:sz w:val="28"/>
          <w:szCs w:val="28"/>
        </w:rPr>
        <w:t xml:space="preserve">официальном сайте. По итогам исполнения бюджета за 2020 год получены доходы в объеме </w:t>
      </w:r>
      <w:r w:rsidRPr="00A910AB">
        <w:rPr>
          <w:sz w:val="28"/>
          <w:szCs w:val="28"/>
        </w:rPr>
        <w:t>8518,1 тыс. руб.</w:t>
      </w:r>
      <w:r w:rsidRPr="00A910AB">
        <w:rPr>
          <w:color w:val="000000"/>
          <w:sz w:val="28"/>
          <w:szCs w:val="28"/>
        </w:rPr>
        <w:t>, из которых только 12,7 % составили собственные налоги,</w:t>
      </w:r>
      <w:r w:rsidRPr="00A910AB">
        <w:rPr>
          <w:sz w:val="28"/>
          <w:szCs w:val="28"/>
        </w:rPr>
        <w:t xml:space="preserve"> что больше по сравнению с предыдущим годом на 321,2 тыс. руб. или на 42,2%.</w:t>
      </w:r>
      <w:r w:rsidRPr="00A910AB">
        <w:rPr>
          <w:color w:val="000000"/>
          <w:sz w:val="28"/>
          <w:szCs w:val="28"/>
        </w:rPr>
        <w:t xml:space="preserve"> Годовой уточненный план по налоговым доходам выполнен на </w:t>
      </w:r>
      <w:r w:rsidRPr="00A910AB">
        <w:rPr>
          <w:sz w:val="28"/>
          <w:szCs w:val="28"/>
        </w:rPr>
        <w:t>99,7%</w:t>
      </w:r>
      <w:r w:rsidRPr="00A910AB">
        <w:rPr>
          <w:color w:val="000000"/>
          <w:sz w:val="28"/>
          <w:szCs w:val="28"/>
        </w:rPr>
        <w:t>.</w:t>
      </w:r>
    </w:p>
    <w:p w:rsidR="0031616E" w:rsidRPr="00A910AB" w:rsidRDefault="0031616E" w:rsidP="003161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910AB">
        <w:rPr>
          <w:color w:val="000000"/>
          <w:sz w:val="28"/>
          <w:szCs w:val="28"/>
        </w:rPr>
        <w:t>Наиболее крупные источники</w:t>
      </w:r>
      <w:r w:rsidRPr="002E2F51">
        <w:rPr>
          <w:color w:val="000000"/>
          <w:sz w:val="28"/>
          <w:szCs w:val="28"/>
        </w:rPr>
        <w:t xml:space="preserve"> собственных доходов - это земельный налог </w:t>
      </w:r>
      <w:r w:rsidRPr="00A910AB">
        <w:rPr>
          <w:color w:val="000000"/>
          <w:sz w:val="28"/>
          <w:szCs w:val="28"/>
        </w:rPr>
        <w:t xml:space="preserve">– </w:t>
      </w:r>
      <w:r w:rsidRPr="00A910AB">
        <w:rPr>
          <w:sz w:val="28"/>
          <w:szCs w:val="28"/>
        </w:rPr>
        <w:t>464,7 тыс. руб.</w:t>
      </w:r>
      <w:r w:rsidRPr="00A910AB">
        <w:rPr>
          <w:color w:val="000000"/>
          <w:sz w:val="28"/>
          <w:szCs w:val="28"/>
        </w:rPr>
        <w:t xml:space="preserve">, </w:t>
      </w:r>
      <w:r w:rsidRPr="00A910AB">
        <w:rPr>
          <w:sz w:val="28"/>
          <w:szCs w:val="28"/>
        </w:rPr>
        <w:t xml:space="preserve">акцизы - 321,5 тыс. руб., </w:t>
      </w:r>
      <w:r w:rsidRPr="00A910AB">
        <w:rPr>
          <w:color w:val="000000"/>
          <w:sz w:val="28"/>
          <w:szCs w:val="28"/>
        </w:rPr>
        <w:t xml:space="preserve">налог на доходы физических лиц </w:t>
      </w:r>
      <w:r w:rsidRPr="00A910AB">
        <w:rPr>
          <w:sz w:val="28"/>
          <w:szCs w:val="28"/>
        </w:rPr>
        <w:t xml:space="preserve">163,2 </w:t>
      </w:r>
      <w:r w:rsidRPr="00A910AB">
        <w:rPr>
          <w:color w:val="000000"/>
          <w:sz w:val="28"/>
          <w:szCs w:val="28"/>
        </w:rPr>
        <w:t>тыс. руб.</w:t>
      </w:r>
    </w:p>
    <w:p w:rsidR="0031616E" w:rsidRPr="00080D48" w:rsidRDefault="0031616E" w:rsidP="0031616E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A910AB">
        <w:rPr>
          <w:color w:val="000000"/>
          <w:sz w:val="28"/>
          <w:szCs w:val="28"/>
        </w:rPr>
        <w:t xml:space="preserve">Специалисты администрации </w:t>
      </w:r>
      <w:r w:rsidRPr="00A910AB">
        <w:rPr>
          <w:rFonts w:ascii="Georgia" w:hAnsi="Georgia"/>
          <w:color w:val="000000"/>
          <w:sz w:val="28"/>
          <w:szCs w:val="28"/>
        </w:rPr>
        <w:t>проводится постоянная работа по увеличению собственной налогооблагаемой базы, с задолжниками по местным налогам</w:t>
      </w:r>
      <w:r w:rsidRPr="00A910AB">
        <w:rPr>
          <w:color w:val="000000"/>
          <w:sz w:val="28"/>
          <w:szCs w:val="28"/>
        </w:rPr>
        <w:t xml:space="preserve">, в тесном сотрудничестве с налоговой инспекции, проводят разъяснительную работу с целью укрепления бюджетной и налоговой дисциплины. Администрация поселения очень принципиально и </w:t>
      </w:r>
      <w:r w:rsidRPr="00080D48">
        <w:rPr>
          <w:color w:val="000000"/>
          <w:sz w:val="28"/>
          <w:szCs w:val="28"/>
        </w:rPr>
        <w:t xml:space="preserve">конкретно подходит к анализу задолженности по налогам каждого жителя </w:t>
      </w:r>
      <w:r w:rsidRPr="00080D48">
        <w:rPr>
          <w:color w:val="000000"/>
          <w:sz w:val="28"/>
          <w:szCs w:val="28"/>
        </w:rPr>
        <w:lastRenderedPageBreak/>
        <w:t>поселения, именно поэтому каждый должен сверить свои платежные извещения в налоговой и привести в соответствие свои платежи.</w:t>
      </w:r>
    </w:p>
    <w:p w:rsidR="0031616E" w:rsidRPr="00080D48" w:rsidRDefault="0031616E" w:rsidP="0031616E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080D48">
        <w:rPr>
          <w:color w:val="000000"/>
          <w:sz w:val="28"/>
          <w:szCs w:val="28"/>
        </w:rPr>
        <w:t>Основные причины образовавшейся задолженности у граждан:</w:t>
      </w:r>
    </w:p>
    <w:p w:rsidR="0031616E" w:rsidRPr="00080D48" w:rsidRDefault="0031616E" w:rsidP="0031616E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080D48">
        <w:rPr>
          <w:color w:val="000000"/>
          <w:sz w:val="28"/>
          <w:szCs w:val="28"/>
        </w:rPr>
        <w:t>— недобросовестность налогоплательщиков;</w:t>
      </w:r>
    </w:p>
    <w:p w:rsidR="0031616E" w:rsidRPr="00080D48" w:rsidRDefault="0031616E" w:rsidP="0031616E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080D48">
        <w:rPr>
          <w:color w:val="000000"/>
          <w:sz w:val="28"/>
          <w:szCs w:val="28"/>
        </w:rPr>
        <w:t>— неплатежеспособность отдельных категорий граждан;</w:t>
      </w:r>
    </w:p>
    <w:p w:rsidR="0031616E" w:rsidRPr="00080D48" w:rsidRDefault="0031616E" w:rsidP="0031616E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080D48">
        <w:rPr>
          <w:color w:val="000000"/>
          <w:sz w:val="28"/>
          <w:szCs w:val="28"/>
        </w:rPr>
        <w:t>— на</w:t>
      </w:r>
      <w:r>
        <w:rPr>
          <w:color w:val="000000"/>
          <w:sz w:val="28"/>
          <w:szCs w:val="28"/>
        </w:rPr>
        <w:t>числение налогов на умерших лиц.</w:t>
      </w:r>
    </w:p>
    <w:p w:rsidR="0031616E" w:rsidRDefault="0031616E" w:rsidP="0031616E">
      <w:pPr>
        <w:ind w:firstLine="567"/>
        <w:jc w:val="both"/>
        <w:textAlignment w:val="baseline"/>
        <w:rPr>
          <w:sz w:val="28"/>
          <w:szCs w:val="28"/>
        </w:rPr>
      </w:pPr>
      <w:r w:rsidRPr="00080D48">
        <w:rPr>
          <w:sz w:val="28"/>
          <w:szCs w:val="28"/>
        </w:rPr>
        <w:t>В целом исполнение</w:t>
      </w:r>
      <w:r w:rsidRPr="00A910AB">
        <w:rPr>
          <w:sz w:val="28"/>
          <w:szCs w:val="28"/>
        </w:rPr>
        <w:t xml:space="preserve"> доходной части бюджета меньше уровня прошлого года на 8% или 639,89 тыс. руб. за счет уменьшения безвозмездных поступлений на 961,1 тыс. руб. или на 12,4%, что не позволило провести более масштабных мероприятий, </w:t>
      </w:r>
      <w:r w:rsidRPr="00A910AB">
        <w:rPr>
          <w:color w:val="000000"/>
          <w:sz w:val="28"/>
          <w:szCs w:val="28"/>
        </w:rPr>
        <w:t>направленных на развитие территории муниципального образования</w:t>
      </w:r>
      <w:r w:rsidRPr="00A910AB">
        <w:rPr>
          <w:sz w:val="28"/>
          <w:szCs w:val="28"/>
        </w:rPr>
        <w:t>.</w:t>
      </w:r>
    </w:p>
    <w:p w:rsidR="0031616E" w:rsidRPr="00A813ED" w:rsidRDefault="0031616E" w:rsidP="0031616E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A813ED">
        <w:rPr>
          <w:color w:val="000000"/>
          <w:sz w:val="28"/>
          <w:szCs w:val="28"/>
        </w:rPr>
        <w:t xml:space="preserve">Безвозмездные поступления в отчетном периоде в бюджет составили </w:t>
      </w:r>
      <w:r w:rsidRPr="00A813ED">
        <w:rPr>
          <w:sz w:val="28"/>
          <w:szCs w:val="28"/>
        </w:rPr>
        <w:t>6796,4 тыс. руб</w:t>
      </w:r>
      <w:r w:rsidRPr="00A813ED">
        <w:rPr>
          <w:color w:val="000000"/>
          <w:sz w:val="28"/>
          <w:szCs w:val="28"/>
        </w:rPr>
        <w:t>лей</w:t>
      </w:r>
      <w:r w:rsidR="00A813ED">
        <w:rPr>
          <w:color w:val="000000"/>
          <w:sz w:val="28"/>
          <w:szCs w:val="28"/>
        </w:rPr>
        <w:t>, и</w:t>
      </w:r>
      <w:r w:rsidRPr="00A813ED">
        <w:rPr>
          <w:color w:val="000000"/>
          <w:sz w:val="28"/>
          <w:szCs w:val="28"/>
        </w:rPr>
        <w:t>з которых дополнительно поступили в бюджет поселения по итогам конкурсов и участия районных программах</w:t>
      </w:r>
      <w:r w:rsidR="00A813ED">
        <w:rPr>
          <w:color w:val="000000"/>
          <w:sz w:val="28"/>
          <w:szCs w:val="28"/>
        </w:rPr>
        <w:t xml:space="preserve"> 829 тыс. руб.</w:t>
      </w:r>
    </w:p>
    <w:p w:rsidR="0031616E" w:rsidRPr="0031616E" w:rsidRDefault="0031616E" w:rsidP="0031616E">
      <w:pPr>
        <w:shd w:val="clear" w:color="auto" w:fill="FFFFFF"/>
        <w:ind w:firstLine="709"/>
        <w:jc w:val="both"/>
        <w:rPr>
          <w:sz w:val="28"/>
          <w:szCs w:val="28"/>
        </w:rPr>
      </w:pPr>
      <w:r w:rsidRPr="0031616E">
        <w:rPr>
          <w:sz w:val="28"/>
          <w:szCs w:val="28"/>
        </w:rPr>
        <w:t>Расходы бюджета поселения за 2019 год исполнены в объеме 7832,9 тыс. рублей.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>Структура расходов следующая: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 xml:space="preserve">Общегосударственные вопросы – </w:t>
      </w:r>
      <w:r w:rsidRPr="0031616E">
        <w:rPr>
          <w:sz w:val="28"/>
          <w:szCs w:val="28"/>
        </w:rPr>
        <w:t>30,5</w:t>
      </w:r>
      <w:r w:rsidRPr="0031616E">
        <w:rPr>
          <w:sz w:val="28"/>
          <w:szCs w:val="28"/>
        </w:rPr>
        <w:t>%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>Национальная оборона -1,3</w:t>
      </w:r>
      <w:r w:rsidRPr="0031616E">
        <w:rPr>
          <w:sz w:val="28"/>
          <w:szCs w:val="28"/>
        </w:rPr>
        <w:t>%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>Национальная безопасность и правоохранительная деятельность – 1,1</w:t>
      </w:r>
      <w:r w:rsidRPr="0031616E">
        <w:rPr>
          <w:sz w:val="28"/>
          <w:szCs w:val="28"/>
        </w:rPr>
        <w:t>%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 xml:space="preserve">Национальная экономика – </w:t>
      </w:r>
      <w:r w:rsidRPr="0031616E">
        <w:rPr>
          <w:sz w:val="28"/>
          <w:szCs w:val="28"/>
        </w:rPr>
        <w:t>5,5</w:t>
      </w:r>
      <w:r w:rsidRPr="0031616E">
        <w:rPr>
          <w:sz w:val="28"/>
          <w:szCs w:val="28"/>
        </w:rPr>
        <w:t>%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 xml:space="preserve">Жилищно-коммунальное хозяйство – </w:t>
      </w:r>
      <w:r w:rsidRPr="0031616E">
        <w:rPr>
          <w:sz w:val="28"/>
          <w:szCs w:val="28"/>
        </w:rPr>
        <w:t>5,1</w:t>
      </w:r>
      <w:r w:rsidRPr="0031616E">
        <w:rPr>
          <w:sz w:val="28"/>
          <w:szCs w:val="28"/>
        </w:rPr>
        <w:t>%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>Образование – 0,03%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 xml:space="preserve">Культура – </w:t>
      </w:r>
      <w:r w:rsidRPr="0031616E">
        <w:rPr>
          <w:sz w:val="28"/>
          <w:szCs w:val="28"/>
        </w:rPr>
        <w:t>51,6</w:t>
      </w:r>
      <w:r w:rsidRPr="0031616E">
        <w:rPr>
          <w:sz w:val="28"/>
          <w:szCs w:val="28"/>
        </w:rPr>
        <w:t xml:space="preserve"> %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>Социальная политика</w:t>
      </w:r>
      <w:r w:rsidRPr="0031616E">
        <w:rPr>
          <w:sz w:val="28"/>
          <w:szCs w:val="28"/>
        </w:rPr>
        <w:t xml:space="preserve"> – </w:t>
      </w:r>
      <w:r w:rsidRPr="0031616E">
        <w:rPr>
          <w:sz w:val="28"/>
          <w:szCs w:val="28"/>
        </w:rPr>
        <w:t>3,5</w:t>
      </w:r>
      <w:r w:rsidRPr="0031616E">
        <w:rPr>
          <w:sz w:val="28"/>
          <w:szCs w:val="28"/>
        </w:rPr>
        <w:t>%</w:t>
      </w:r>
    </w:p>
    <w:p w:rsidR="0031616E" w:rsidRPr="0031616E" w:rsidRDefault="0031616E" w:rsidP="0031616E">
      <w:pPr>
        <w:shd w:val="clear" w:color="auto" w:fill="FFFFFF"/>
        <w:jc w:val="both"/>
        <w:rPr>
          <w:sz w:val="28"/>
          <w:szCs w:val="28"/>
        </w:rPr>
      </w:pPr>
      <w:r w:rsidRPr="0031616E">
        <w:rPr>
          <w:sz w:val="28"/>
          <w:szCs w:val="28"/>
        </w:rPr>
        <w:t>Физическая культура с спорт – 0,04%</w:t>
      </w:r>
    </w:p>
    <w:p w:rsidR="0031616E" w:rsidRPr="0031616E" w:rsidRDefault="0031616E" w:rsidP="00DD53EF">
      <w:pPr>
        <w:shd w:val="clear" w:color="auto" w:fill="FFFFFF"/>
        <w:ind w:firstLine="709"/>
        <w:jc w:val="both"/>
        <w:rPr>
          <w:sz w:val="28"/>
          <w:szCs w:val="28"/>
        </w:rPr>
      </w:pPr>
      <w:r w:rsidRPr="0031616E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отчетного</w:t>
      </w:r>
      <w:r w:rsidRPr="0031616E">
        <w:rPr>
          <w:sz w:val="28"/>
          <w:szCs w:val="28"/>
        </w:rPr>
        <w:t xml:space="preserve"> периода</w:t>
      </w:r>
      <w:r w:rsidRPr="0031616E">
        <w:rPr>
          <w:sz w:val="28"/>
          <w:szCs w:val="28"/>
        </w:rPr>
        <w:t xml:space="preserve"> администрацией осуществлялась </w:t>
      </w:r>
      <w:r w:rsidRPr="0031616E">
        <w:rPr>
          <w:sz w:val="28"/>
          <w:szCs w:val="28"/>
        </w:rPr>
        <w:t>планомерная работа в сфере управления и распоряжения муниципальным имуществом.</w:t>
      </w:r>
    </w:p>
    <w:p w:rsidR="00B119CC" w:rsidRPr="00B119CC" w:rsidRDefault="0031616E" w:rsidP="00B119CC">
      <w:pPr>
        <w:shd w:val="clear" w:color="auto" w:fill="FFFFFF"/>
        <w:spacing w:before="40" w:after="40"/>
        <w:ind w:firstLine="567"/>
        <w:jc w:val="both"/>
        <w:textAlignment w:val="baseline"/>
        <w:rPr>
          <w:sz w:val="28"/>
          <w:szCs w:val="28"/>
        </w:rPr>
      </w:pPr>
      <w:r w:rsidRPr="0031616E">
        <w:rPr>
          <w:sz w:val="28"/>
          <w:szCs w:val="28"/>
        </w:rPr>
        <w:t>В собственности сельского поселения находится имущество, предназначенное для решения воп</w:t>
      </w:r>
      <w:r w:rsidRPr="0031616E">
        <w:rPr>
          <w:sz w:val="28"/>
          <w:szCs w:val="28"/>
        </w:rPr>
        <w:t>росов местного значения: жилье, дороги местного значения, объекты благоустройства (оборудование детских площадок, объекты культуры).</w:t>
      </w:r>
      <w:r w:rsidR="00B119CC">
        <w:rPr>
          <w:sz w:val="28"/>
          <w:szCs w:val="28"/>
        </w:rPr>
        <w:t xml:space="preserve"> </w:t>
      </w:r>
      <w:r w:rsidR="00B119CC">
        <w:rPr>
          <w:sz w:val="28"/>
          <w:szCs w:val="28"/>
        </w:rPr>
        <w:t>В прошлом году была проведена работа по у</w:t>
      </w:r>
      <w:r w:rsidR="00B119CC" w:rsidRPr="00B119CC">
        <w:rPr>
          <w:sz w:val="28"/>
          <w:szCs w:val="28"/>
        </w:rPr>
        <w:t>становк</w:t>
      </w:r>
      <w:r w:rsidR="00B119CC">
        <w:rPr>
          <w:sz w:val="28"/>
          <w:szCs w:val="28"/>
        </w:rPr>
        <w:t>е</w:t>
      </w:r>
      <w:r w:rsidR="00B119CC" w:rsidRPr="00B119CC">
        <w:rPr>
          <w:sz w:val="28"/>
          <w:szCs w:val="28"/>
        </w:rPr>
        <w:t xml:space="preserve"> указателей с наименованиями улиц и номерами домов. </w:t>
      </w:r>
      <w:r w:rsidR="00B119CC">
        <w:rPr>
          <w:sz w:val="28"/>
          <w:szCs w:val="28"/>
        </w:rPr>
        <w:t>100</w:t>
      </w:r>
      <w:r w:rsidR="00B119CC" w:rsidRPr="00B119CC">
        <w:rPr>
          <w:sz w:val="28"/>
          <w:szCs w:val="28"/>
        </w:rPr>
        <w:t>% домохозяйств и улиц имеют аншлаги и номерные знаки.</w:t>
      </w:r>
    </w:p>
    <w:p w:rsidR="007B081D" w:rsidRPr="00DD53EF" w:rsidRDefault="00A14EE5" w:rsidP="00A81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19CC">
        <w:rPr>
          <w:sz w:val="28"/>
          <w:szCs w:val="28"/>
          <w:bdr w:val="none" w:sz="0" w:space="0" w:color="auto" w:frame="1"/>
        </w:rPr>
        <w:t>Таковы основные итог</w:t>
      </w:r>
      <w:r w:rsidR="00B335D4" w:rsidRPr="00B119CC">
        <w:rPr>
          <w:sz w:val="28"/>
          <w:szCs w:val="28"/>
          <w:bdr w:val="none" w:sz="0" w:space="0" w:color="auto" w:frame="1"/>
        </w:rPr>
        <w:t xml:space="preserve">и </w:t>
      </w:r>
      <w:r w:rsidR="00A81A52" w:rsidRPr="00B119CC">
        <w:rPr>
          <w:sz w:val="28"/>
          <w:szCs w:val="28"/>
          <w:bdr w:val="none" w:sz="0" w:space="0" w:color="auto" w:frame="1"/>
        </w:rPr>
        <w:t>развития</w:t>
      </w:r>
      <w:r w:rsidR="00437E7F" w:rsidRPr="00B119CC">
        <w:rPr>
          <w:sz w:val="28"/>
          <w:szCs w:val="28"/>
          <w:bdr w:val="none" w:sz="0" w:space="0" w:color="auto" w:frame="1"/>
        </w:rPr>
        <w:t xml:space="preserve"> </w:t>
      </w:r>
      <w:r w:rsidR="008C5329" w:rsidRPr="00B119CC">
        <w:rPr>
          <w:sz w:val="28"/>
          <w:szCs w:val="28"/>
          <w:bdr w:val="none" w:sz="0" w:space="0" w:color="auto" w:frame="1"/>
        </w:rPr>
        <w:t>муниципального образования, нашей с вами совместной работы.</w:t>
      </w:r>
      <w:r w:rsidR="00B119CC" w:rsidRPr="00B119CC">
        <w:rPr>
          <w:sz w:val="28"/>
          <w:szCs w:val="28"/>
          <w:bdr w:val="none" w:sz="0" w:space="0" w:color="auto" w:frame="1"/>
        </w:rPr>
        <w:t xml:space="preserve"> </w:t>
      </w:r>
      <w:r w:rsidR="00B119CC" w:rsidRPr="00DD53EF">
        <w:rPr>
          <w:sz w:val="28"/>
          <w:szCs w:val="28"/>
        </w:rPr>
        <w:t xml:space="preserve">В 2021 году администрации поселения предстоит решить множество задач. </w:t>
      </w:r>
      <w:r w:rsidR="00B119CC" w:rsidRPr="00B119CC">
        <w:rPr>
          <w:sz w:val="28"/>
          <w:szCs w:val="28"/>
        </w:rPr>
        <w:t>Мы рассчитываем на помощь в их разрешении со стороны администрации района, предприятий и организаций поселения и, к</w:t>
      </w:r>
      <w:r w:rsidR="00B119CC" w:rsidRPr="00B119CC">
        <w:rPr>
          <w:sz w:val="28"/>
          <w:szCs w:val="28"/>
        </w:rPr>
        <w:t>онечно, на помощь наших жителей</w:t>
      </w:r>
      <w:r w:rsidR="00B119CC" w:rsidRPr="00B119CC">
        <w:rPr>
          <w:sz w:val="28"/>
          <w:szCs w:val="28"/>
        </w:rPr>
        <w:t>. Убеждена, что мы совместно сможем найти рычаги воздействия на еще не решенные проблемы, и реализуем намеченные планы</w:t>
      </w:r>
      <w:r w:rsidR="00B119CC">
        <w:rPr>
          <w:sz w:val="28"/>
          <w:szCs w:val="28"/>
        </w:rPr>
        <w:t>.</w:t>
      </w:r>
      <w:r w:rsidR="00A813ED">
        <w:rPr>
          <w:sz w:val="28"/>
          <w:szCs w:val="28"/>
        </w:rPr>
        <w:t xml:space="preserve"> </w:t>
      </w:r>
      <w:r w:rsidR="004138AA" w:rsidRPr="004F0190">
        <w:rPr>
          <w:sz w:val="28"/>
          <w:szCs w:val="28"/>
          <w:shd w:val="clear" w:color="auto" w:fill="FFFFFF"/>
        </w:rPr>
        <w:t xml:space="preserve">Я хочу поблагодарить всех </w:t>
      </w:r>
      <w:r w:rsidR="00DD53EF">
        <w:rPr>
          <w:sz w:val="28"/>
          <w:szCs w:val="28"/>
          <w:shd w:val="clear" w:color="auto" w:fill="FFFFFF"/>
        </w:rPr>
        <w:t xml:space="preserve">депутатов, </w:t>
      </w:r>
      <w:r w:rsidR="004138AA" w:rsidRPr="004F0190">
        <w:rPr>
          <w:sz w:val="28"/>
          <w:szCs w:val="28"/>
          <w:shd w:val="clear" w:color="auto" w:fill="FFFFFF"/>
        </w:rPr>
        <w:t>представителей трудовых коллективов, общественных формирований,</w:t>
      </w:r>
      <w:r w:rsidR="004138AA" w:rsidRPr="004F0190">
        <w:rPr>
          <w:sz w:val="28"/>
          <w:szCs w:val="28"/>
        </w:rPr>
        <w:t xml:space="preserve"> </w:t>
      </w:r>
      <w:r w:rsidR="004138AA" w:rsidRPr="004F0190">
        <w:rPr>
          <w:sz w:val="28"/>
          <w:szCs w:val="28"/>
          <w:shd w:val="clear" w:color="auto" w:fill="FFFFFF"/>
        </w:rPr>
        <w:t xml:space="preserve">депутатов, </w:t>
      </w:r>
      <w:r w:rsidR="004138AA" w:rsidRPr="004F0190">
        <w:rPr>
          <w:sz w:val="28"/>
          <w:szCs w:val="28"/>
        </w:rPr>
        <w:t xml:space="preserve">жителей, </w:t>
      </w:r>
      <w:r w:rsidR="00B119CC">
        <w:rPr>
          <w:sz w:val="28"/>
          <w:szCs w:val="28"/>
          <w:shd w:val="clear" w:color="auto" w:fill="FFFFFF"/>
        </w:rPr>
        <w:t>за проделанную работу</w:t>
      </w:r>
      <w:r w:rsidR="004138AA" w:rsidRPr="004F0190">
        <w:rPr>
          <w:sz w:val="28"/>
          <w:szCs w:val="28"/>
          <w:shd w:val="clear" w:color="auto" w:fill="FFFFFF"/>
        </w:rPr>
        <w:t>.</w:t>
      </w:r>
      <w:r w:rsidR="004F0190" w:rsidRPr="004F0190">
        <w:rPr>
          <w:sz w:val="28"/>
          <w:szCs w:val="28"/>
          <w:shd w:val="clear" w:color="auto" w:fill="FFFFFF"/>
        </w:rPr>
        <w:t xml:space="preserve"> </w:t>
      </w:r>
    </w:p>
    <w:sectPr w:rsidR="007B081D" w:rsidRPr="00DD53EF" w:rsidSect="00A813ED">
      <w:footerReference w:type="default" r:id="rId8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F0" w:rsidRDefault="00FA2CF0" w:rsidP="00A9052F">
      <w:r>
        <w:separator/>
      </w:r>
    </w:p>
  </w:endnote>
  <w:endnote w:type="continuationSeparator" w:id="0">
    <w:p w:rsidR="00FA2CF0" w:rsidRDefault="00FA2CF0" w:rsidP="00A9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SansPro-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586826"/>
      <w:docPartObj>
        <w:docPartGallery w:val="Page Numbers (Bottom of Page)"/>
        <w:docPartUnique/>
      </w:docPartObj>
    </w:sdtPr>
    <w:sdtEndPr/>
    <w:sdtContent>
      <w:p w:rsidR="004177CC" w:rsidRDefault="004177CC">
        <w:pPr>
          <w:pStyle w:val="ab"/>
          <w:jc w:val="center"/>
        </w:pPr>
      </w:p>
      <w:p w:rsidR="004177CC" w:rsidRDefault="004177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244">
          <w:rPr>
            <w:noProof/>
          </w:rPr>
          <w:t>11</w:t>
        </w:r>
        <w:r>
          <w:fldChar w:fldCharType="end"/>
        </w:r>
      </w:p>
    </w:sdtContent>
  </w:sdt>
  <w:p w:rsidR="00941D00" w:rsidRDefault="00941D00" w:rsidP="00A9052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F0" w:rsidRDefault="00FA2CF0" w:rsidP="00A9052F">
      <w:r>
        <w:separator/>
      </w:r>
    </w:p>
  </w:footnote>
  <w:footnote w:type="continuationSeparator" w:id="0">
    <w:p w:rsidR="00FA2CF0" w:rsidRDefault="00FA2CF0" w:rsidP="00A9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F6C"/>
    <w:multiLevelType w:val="multilevel"/>
    <w:tmpl w:val="583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6735"/>
    <w:multiLevelType w:val="multilevel"/>
    <w:tmpl w:val="6588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865E9"/>
    <w:multiLevelType w:val="hybridMultilevel"/>
    <w:tmpl w:val="CAB89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857839"/>
    <w:multiLevelType w:val="multilevel"/>
    <w:tmpl w:val="040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D702F3"/>
    <w:multiLevelType w:val="hybridMultilevel"/>
    <w:tmpl w:val="933CF6BE"/>
    <w:lvl w:ilvl="0" w:tplc="4A7282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E0306E8"/>
    <w:multiLevelType w:val="hybridMultilevel"/>
    <w:tmpl w:val="AE7EBAFE"/>
    <w:lvl w:ilvl="0" w:tplc="F680549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6" w15:restartNumberingAfterBreak="0">
    <w:nsid w:val="4F1177CC"/>
    <w:multiLevelType w:val="multilevel"/>
    <w:tmpl w:val="3F1E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13F1C"/>
    <w:multiLevelType w:val="multilevel"/>
    <w:tmpl w:val="973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03F31"/>
    <w:multiLevelType w:val="multilevel"/>
    <w:tmpl w:val="4D62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46991"/>
    <w:multiLevelType w:val="hybridMultilevel"/>
    <w:tmpl w:val="45F8B708"/>
    <w:lvl w:ilvl="0" w:tplc="961C5DD6">
      <w:start w:val="1"/>
      <w:numFmt w:val="decimal"/>
      <w:lvlText w:val="%1.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639339EE"/>
    <w:multiLevelType w:val="multilevel"/>
    <w:tmpl w:val="3FA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A03B4"/>
    <w:multiLevelType w:val="multilevel"/>
    <w:tmpl w:val="7FA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35CB2"/>
    <w:multiLevelType w:val="hybridMultilevel"/>
    <w:tmpl w:val="E1AC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23"/>
    <w:rsid w:val="000031D4"/>
    <w:rsid w:val="00004B95"/>
    <w:rsid w:val="00005626"/>
    <w:rsid w:val="00005FFA"/>
    <w:rsid w:val="00006383"/>
    <w:rsid w:val="00011CEA"/>
    <w:rsid w:val="00012361"/>
    <w:rsid w:val="000133B4"/>
    <w:rsid w:val="00013809"/>
    <w:rsid w:val="00015C6F"/>
    <w:rsid w:val="00017CA3"/>
    <w:rsid w:val="00017D75"/>
    <w:rsid w:val="00020323"/>
    <w:rsid w:val="00020EF7"/>
    <w:rsid w:val="0002117E"/>
    <w:rsid w:val="0002675A"/>
    <w:rsid w:val="00027624"/>
    <w:rsid w:val="00031929"/>
    <w:rsid w:val="0003281C"/>
    <w:rsid w:val="000330F5"/>
    <w:rsid w:val="0003603B"/>
    <w:rsid w:val="00036AC7"/>
    <w:rsid w:val="00036DCA"/>
    <w:rsid w:val="00037F13"/>
    <w:rsid w:val="0004386F"/>
    <w:rsid w:val="00045182"/>
    <w:rsid w:val="00047087"/>
    <w:rsid w:val="0004731E"/>
    <w:rsid w:val="00047937"/>
    <w:rsid w:val="00051C9B"/>
    <w:rsid w:val="00052A2B"/>
    <w:rsid w:val="00052C90"/>
    <w:rsid w:val="0005487A"/>
    <w:rsid w:val="00055AAF"/>
    <w:rsid w:val="00061F12"/>
    <w:rsid w:val="00065741"/>
    <w:rsid w:val="00072EFC"/>
    <w:rsid w:val="00073860"/>
    <w:rsid w:val="00075BF3"/>
    <w:rsid w:val="00080D48"/>
    <w:rsid w:val="000810C9"/>
    <w:rsid w:val="000852E3"/>
    <w:rsid w:val="0009473D"/>
    <w:rsid w:val="00094E62"/>
    <w:rsid w:val="0009592D"/>
    <w:rsid w:val="00096669"/>
    <w:rsid w:val="000A05C7"/>
    <w:rsid w:val="000A1AB3"/>
    <w:rsid w:val="000A3AD7"/>
    <w:rsid w:val="000A647F"/>
    <w:rsid w:val="000A7152"/>
    <w:rsid w:val="000B327E"/>
    <w:rsid w:val="000B40C6"/>
    <w:rsid w:val="000B6365"/>
    <w:rsid w:val="000B7359"/>
    <w:rsid w:val="000B744B"/>
    <w:rsid w:val="000C260E"/>
    <w:rsid w:val="000C38BA"/>
    <w:rsid w:val="000C5F6B"/>
    <w:rsid w:val="000D057E"/>
    <w:rsid w:val="000D09D5"/>
    <w:rsid w:val="000D2C55"/>
    <w:rsid w:val="000D5388"/>
    <w:rsid w:val="000D5E8F"/>
    <w:rsid w:val="000E25E7"/>
    <w:rsid w:val="000E3AA1"/>
    <w:rsid w:val="000E6A59"/>
    <w:rsid w:val="000E6EBA"/>
    <w:rsid w:val="000E7604"/>
    <w:rsid w:val="000F047A"/>
    <w:rsid w:val="000F0DC7"/>
    <w:rsid w:val="000F6FCD"/>
    <w:rsid w:val="00102F1C"/>
    <w:rsid w:val="00105A53"/>
    <w:rsid w:val="00107F60"/>
    <w:rsid w:val="00107F71"/>
    <w:rsid w:val="00112DB8"/>
    <w:rsid w:val="00115AC7"/>
    <w:rsid w:val="00123B03"/>
    <w:rsid w:val="00125A9E"/>
    <w:rsid w:val="00132D0F"/>
    <w:rsid w:val="00133C2F"/>
    <w:rsid w:val="00134683"/>
    <w:rsid w:val="00140CA6"/>
    <w:rsid w:val="001415CC"/>
    <w:rsid w:val="0014339F"/>
    <w:rsid w:val="001433AD"/>
    <w:rsid w:val="00143CD4"/>
    <w:rsid w:val="00144D17"/>
    <w:rsid w:val="001472D7"/>
    <w:rsid w:val="00147F72"/>
    <w:rsid w:val="0015112B"/>
    <w:rsid w:val="001529A9"/>
    <w:rsid w:val="00152D8C"/>
    <w:rsid w:val="0015683B"/>
    <w:rsid w:val="00157B34"/>
    <w:rsid w:val="0016444A"/>
    <w:rsid w:val="00166C18"/>
    <w:rsid w:val="00167058"/>
    <w:rsid w:val="001700A4"/>
    <w:rsid w:val="001709EA"/>
    <w:rsid w:val="00172D90"/>
    <w:rsid w:val="00176C5A"/>
    <w:rsid w:val="0018155E"/>
    <w:rsid w:val="00184E86"/>
    <w:rsid w:val="0018532B"/>
    <w:rsid w:val="00185766"/>
    <w:rsid w:val="0019077D"/>
    <w:rsid w:val="00191512"/>
    <w:rsid w:val="00192036"/>
    <w:rsid w:val="001974EE"/>
    <w:rsid w:val="001A35C7"/>
    <w:rsid w:val="001A3617"/>
    <w:rsid w:val="001A71B6"/>
    <w:rsid w:val="001B60A7"/>
    <w:rsid w:val="001B6855"/>
    <w:rsid w:val="001B71C6"/>
    <w:rsid w:val="001C3265"/>
    <w:rsid w:val="001C7A08"/>
    <w:rsid w:val="001D1750"/>
    <w:rsid w:val="001D281B"/>
    <w:rsid w:val="001D474F"/>
    <w:rsid w:val="001E095B"/>
    <w:rsid w:val="001E117A"/>
    <w:rsid w:val="001E303D"/>
    <w:rsid w:val="001E3E86"/>
    <w:rsid w:val="001F0119"/>
    <w:rsid w:val="001F378B"/>
    <w:rsid w:val="001F4326"/>
    <w:rsid w:val="001F7374"/>
    <w:rsid w:val="002026D3"/>
    <w:rsid w:val="00202E06"/>
    <w:rsid w:val="00205F17"/>
    <w:rsid w:val="002060E3"/>
    <w:rsid w:val="00206C75"/>
    <w:rsid w:val="002209A7"/>
    <w:rsid w:val="00221D55"/>
    <w:rsid w:val="002228C2"/>
    <w:rsid w:val="002233B2"/>
    <w:rsid w:val="0022340A"/>
    <w:rsid w:val="00224D38"/>
    <w:rsid w:val="00225C51"/>
    <w:rsid w:val="0022633E"/>
    <w:rsid w:val="002305CF"/>
    <w:rsid w:val="00231891"/>
    <w:rsid w:val="00232A28"/>
    <w:rsid w:val="002349F0"/>
    <w:rsid w:val="00241E7B"/>
    <w:rsid w:val="00242EA7"/>
    <w:rsid w:val="0024478E"/>
    <w:rsid w:val="00246B92"/>
    <w:rsid w:val="002471F9"/>
    <w:rsid w:val="002521FA"/>
    <w:rsid w:val="002528F9"/>
    <w:rsid w:val="002539B7"/>
    <w:rsid w:val="00255369"/>
    <w:rsid w:val="0025764F"/>
    <w:rsid w:val="0026290B"/>
    <w:rsid w:val="00266CA5"/>
    <w:rsid w:val="00267294"/>
    <w:rsid w:val="00276EE3"/>
    <w:rsid w:val="00277D55"/>
    <w:rsid w:val="0028037D"/>
    <w:rsid w:val="00281F91"/>
    <w:rsid w:val="0028400A"/>
    <w:rsid w:val="00284BEF"/>
    <w:rsid w:val="00285A79"/>
    <w:rsid w:val="00287538"/>
    <w:rsid w:val="00290FA0"/>
    <w:rsid w:val="0029119A"/>
    <w:rsid w:val="0029573A"/>
    <w:rsid w:val="002A21F7"/>
    <w:rsid w:val="002A38BB"/>
    <w:rsid w:val="002A3D2C"/>
    <w:rsid w:val="002A4516"/>
    <w:rsid w:val="002A4E51"/>
    <w:rsid w:val="002A581F"/>
    <w:rsid w:val="002A66BB"/>
    <w:rsid w:val="002B5307"/>
    <w:rsid w:val="002B53A2"/>
    <w:rsid w:val="002B6EF0"/>
    <w:rsid w:val="002B7D7F"/>
    <w:rsid w:val="002C02A6"/>
    <w:rsid w:val="002C0D69"/>
    <w:rsid w:val="002C1500"/>
    <w:rsid w:val="002C2989"/>
    <w:rsid w:val="002C2A64"/>
    <w:rsid w:val="002C7C2B"/>
    <w:rsid w:val="002D01F7"/>
    <w:rsid w:val="002D0FD0"/>
    <w:rsid w:val="002D377E"/>
    <w:rsid w:val="002E25C8"/>
    <w:rsid w:val="002E2F51"/>
    <w:rsid w:val="002E664E"/>
    <w:rsid w:val="002E68A8"/>
    <w:rsid w:val="002E7302"/>
    <w:rsid w:val="002E79BF"/>
    <w:rsid w:val="002F08DD"/>
    <w:rsid w:val="002F1E84"/>
    <w:rsid w:val="002F2509"/>
    <w:rsid w:val="002F2E06"/>
    <w:rsid w:val="002F41E5"/>
    <w:rsid w:val="002F4285"/>
    <w:rsid w:val="002F76C4"/>
    <w:rsid w:val="00300232"/>
    <w:rsid w:val="003015AB"/>
    <w:rsid w:val="003021E1"/>
    <w:rsid w:val="003032C7"/>
    <w:rsid w:val="00307B89"/>
    <w:rsid w:val="0031063A"/>
    <w:rsid w:val="0031574B"/>
    <w:rsid w:val="0031616E"/>
    <w:rsid w:val="003164D4"/>
    <w:rsid w:val="0032098F"/>
    <w:rsid w:val="00320AFE"/>
    <w:rsid w:val="00321658"/>
    <w:rsid w:val="00323184"/>
    <w:rsid w:val="003240FE"/>
    <w:rsid w:val="00324492"/>
    <w:rsid w:val="00324D3F"/>
    <w:rsid w:val="003256E7"/>
    <w:rsid w:val="00327921"/>
    <w:rsid w:val="00330F5F"/>
    <w:rsid w:val="003344A0"/>
    <w:rsid w:val="00334D93"/>
    <w:rsid w:val="003354F9"/>
    <w:rsid w:val="0033722F"/>
    <w:rsid w:val="00337B5C"/>
    <w:rsid w:val="003407F1"/>
    <w:rsid w:val="00341ED4"/>
    <w:rsid w:val="00344232"/>
    <w:rsid w:val="0034428C"/>
    <w:rsid w:val="00344F34"/>
    <w:rsid w:val="003476E2"/>
    <w:rsid w:val="00350BD8"/>
    <w:rsid w:val="00350F6E"/>
    <w:rsid w:val="00355A8E"/>
    <w:rsid w:val="00362258"/>
    <w:rsid w:val="00370146"/>
    <w:rsid w:val="00370DF6"/>
    <w:rsid w:val="00372F9E"/>
    <w:rsid w:val="00376BC1"/>
    <w:rsid w:val="00376F36"/>
    <w:rsid w:val="00377747"/>
    <w:rsid w:val="003800EF"/>
    <w:rsid w:val="00381791"/>
    <w:rsid w:val="003847C1"/>
    <w:rsid w:val="00386AE9"/>
    <w:rsid w:val="003912C5"/>
    <w:rsid w:val="003A177C"/>
    <w:rsid w:val="003A21C5"/>
    <w:rsid w:val="003A3898"/>
    <w:rsid w:val="003A7D9B"/>
    <w:rsid w:val="003B4DE2"/>
    <w:rsid w:val="003B7C42"/>
    <w:rsid w:val="003C239B"/>
    <w:rsid w:val="003C2DEF"/>
    <w:rsid w:val="003C4183"/>
    <w:rsid w:val="003C7552"/>
    <w:rsid w:val="003D6695"/>
    <w:rsid w:val="003E0846"/>
    <w:rsid w:val="003E150E"/>
    <w:rsid w:val="003F034B"/>
    <w:rsid w:val="003F30A6"/>
    <w:rsid w:val="003F4887"/>
    <w:rsid w:val="003F5152"/>
    <w:rsid w:val="003F5235"/>
    <w:rsid w:val="003F6B23"/>
    <w:rsid w:val="00403D3B"/>
    <w:rsid w:val="0040561A"/>
    <w:rsid w:val="00406AEE"/>
    <w:rsid w:val="00406C95"/>
    <w:rsid w:val="004138AA"/>
    <w:rsid w:val="00413A07"/>
    <w:rsid w:val="004154C2"/>
    <w:rsid w:val="004177CC"/>
    <w:rsid w:val="00421120"/>
    <w:rsid w:val="004230FD"/>
    <w:rsid w:val="00424689"/>
    <w:rsid w:val="00432F52"/>
    <w:rsid w:val="00433F1B"/>
    <w:rsid w:val="00437E7F"/>
    <w:rsid w:val="004402B7"/>
    <w:rsid w:val="00440F87"/>
    <w:rsid w:val="0044400F"/>
    <w:rsid w:val="00446635"/>
    <w:rsid w:val="00447BD5"/>
    <w:rsid w:val="0045252E"/>
    <w:rsid w:val="00452791"/>
    <w:rsid w:val="0045457F"/>
    <w:rsid w:val="00455581"/>
    <w:rsid w:val="0046016C"/>
    <w:rsid w:val="004643D8"/>
    <w:rsid w:val="00465083"/>
    <w:rsid w:val="0046545D"/>
    <w:rsid w:val="00467C21"/>
    <w:rsid w:val="00467D40"/>
    <w:rsid w:val="00467FE0"/>
    <w:rsid w:val="004744C8"/>
    <w:rsid w:val="00477E2C"/>
    <w:rsid w:val="0048182E"/>
    <w:rsid w:val="004841B2"/>
    <w:rsid w:val="00492494"/>
    <w:rsid w:val="00493BA2"/>
    <w:rsid w:val="004959E7"/>
    <w:rsid w:val="00495FDD"/>
    <w:rsid w:val="004B0BF6"/>
    <w:rsid w:val="004B1F6E"/>
    <w:rsid w:val="004B2C34"/>
    <w:rsid w:val="004B33AD"/>
    <w:rsid w:val="004B5896"/>
    <w:rsid w:val="004B60A2"/>
    <w:rsid w:val="004C19A8"/>
    <w:rsid w:val="004C373D"/>
    <w:rsid w:val="004C4AEC"/>
    <w:rsid w:val="004C571C"/>
    <w:rsid w:val="004C6424"/>
    <w:rsid w:val="004D44EB"/>
    <w:rsid w:val="004D4CC4"/>
    <w:rsid w:val="004E027F"/>
    <w:rsid w:val="004E2602"/>
    <w:rsid w:val="004E3AE2"/>
    <w:rsid w:val="004E3DE2"/>
    <w:rsid w:val="004E68AF"/>
    <w:rsid w:val="004E7078"/>
    <w:rsid w:val="004E7D0E"/>
    <w:rsid w:val="004F0190"/>
    <w:rsid w:val="004F0BF9"/>
    <w:rsid w:val="004F0ED1"/>
    <w:rsid w:val="004F2ED0"/>
    <w:rsid w:val="004F37F8"/>
    <w:rsid w:val="004F4923"/>
    <w:rsid w:val="004F4BBB"/>
    <w:rsid w:val="004F529E"/>
    <w:rsid w:val="0050007D"/>
    <w:rsid w:val="00501FF1"/>
    <w:rsid w:val="00503EFE"/>
    <w:rsid w:val="00505D6B"/>
    <w:rsid w:val="005074D7"/>
    <w:rsid w:val="00507746"/>
    <w:rsid w:val="0050785E"/>
    <w:rsid w:val="00507EDF"/>
    <w:rsid w:val="005114C7"/>
    <w:rsid w:val="005143F9"/>
    <w:rsid w:val="00514485"/>
    <w:rsid w:val="00515E4B"/>
    <w:rsid w:val="005176ED"/>
    <w:rsid w:val="005212DA"/>
    <w:rsid w:val="0052197E"/>
    <w:rsid w:val="00522244"/>
    <w:rsid w:val="0052262C"/>
    <w:rsid w:val="00522947"/>
    <w:rsid w:val="00523823"/>
    <w:rsid w:val="005272B2"/>
    <w:rsid w:val="005273DE"/>
    <w:rsid w:val="00535688"/>
    <w:rsid w:val="00541717"/>
    <w:rsid w:val="00541F89"/>
    <w:rsid w:val="00542292"/>
    <w:rsid w:val="00552D78"/>
    <w:rsid w:val="00553108"/>
    <w:rsid w:val="005548E0"/>
    <w:rsid w:val="00554CB0"/>
    <w:rsid w:val="00565599"/>
    <w:rsid w:val="00574F7E"/>
    <w:rsid w:val="005778F9"/>
    <w:rsid w:val="00581EA0"/>
    <w:rsid w:val="00585CEA"/>
    <w:rsid w:val="00587EBE"/>
    <w:rsid w:val="005908D5"/>
    <w:rsid w:val="005956AE"/>
    <w:rsid w:val="00597CF5"/>
    <w:rsid w:val="005A3ECF"/>
    <w:rsid w:val="005A5380"/>
    <w:rsid w:val="005B032D"/>
    <w:rsid w:val="005B1BE6"/>
    <w:rsid w:val="005B33FB"/>
    <w:rsid w:val="005B4B8A"/>
    <w:rsid w:val="005C077A"/>
    <w:rsid w:val="005C6466"/>
    <w:rsid w:val="005C7F36"/>
    <w:rsid w:val="005D1BDB"/>
    <w:rsid w:val="005D25E0"/>
    <w:rsid w:val="005D27FC"/>
    <w:rsid w:val="005D46EE"/>
    <w:rsid w:val="005D4941"/>
    <w:rsid w:val="005D4CF7"/>
    <w:rsid w:val="005E5B4E"/>
    <w:rsid w:val="005E7F21"/>
    <w:rsid w:val="005F33DC"/>
    <w:rsid w:val="005F48FB"/>
    <w:rsid w:val="005F5175"/>
    <w:rsid w:val="005F5DA7"/>
    <w:rsid w:val="00605489"/>
    <w:rsid w:val="00611AAB"/>
    <w:rsid w:val="00612843"/>
    <w:rsid w:val="00612E7C"/>
    <w:rsid w:val="00612F24"/>
    <w:rsid w:val="00614E63"/>
    <w:rsid w:val="00614FCE"/>
    <w:rsid w:val="00616AEE"/>
    <w:rsid w:val="00617699"/>
    <w:rsid w:val="00620063"/>
    <w:rsid w:val="00621426"/>
    <w:rsid w:val="00622C7F"/>
    <w:rsid w:val="00624C2F"/>
    <w:rsid w:val="00624C36"/>
    <w:rsid w:val="00624D7B"/>
    <w:rsid w:val="00626B78"/>
    <w:rsid w:val="00626FB5"/>
    <w:rsid w:val="00633DEA"/>
    <w:rsid w:val="00633E4C"/>
    <w:rsid w:val="00637718"/>
    <w:rsid w:val="00642CB1"/>
    <w:rsid w:val="006436F3"/>
    <w:rsid w:val="00646C47"/>
    <w:rsid w:val="00650328"/>
    <w:rsid w:val="00651713"/>
    <w:rsid w:val="00652C8C"/>
    <w:rsid w:val="0065356A"/>
    <w:rsid w:val="006559EB"/>
    <w:rsid w:val="00662E59"/>
    <w:rsid w:val="0066597A"/>
    <w:rsid w:val="00670889"/>
    <w:rsid w:val="00670E7A"/>
    <w:rsid w:val="00671B6F"/>
    <w:rsid w:val="00671E75"/>
    <w:rsid w:val="00680A50"/>
    <w:rsid w:val="00682A5B"/>
    <w:rsid w:val="0068587C"/>
    <w:rsid w:val="006863CC"/>
    <w:rsid w:val="006879CA"/>
    <w:rsid w:val="00691BF5"/>
    <w:rsid w:val="00694216"/>
    <w:rsid w:val="0069516F"/>
    <w:rsid w:val="006A70F5"/>
    <w:rsid w:val="006B538C"/>
    <w:rsid w:val="006B5F6B"/>
    <w:rsid w:val="006B62E2"/>
    <w:rsid w:val="006C0CE6"/>
    <w:rsid w:val="006C2E96"/>
    <w:rsid w:val="006C3366"/>
    <w:rsid w:val="006C4194"/>
    <w:rsid w:val="006C41C4"/>
    <w:rsid w:val="006C515B"/>
    <w:rsid w:val="006C644B"/>
    <w:rsid w:val="006C76C4"/>
    <w:rsid w:val="006C791C"/>
    <w:rsid w:val="006D2251"/>
    <w:rsid w:val="006D3530"/>
    <w:rsid w:val="006D359C"/>
    <w:rsid w:val="006D3683"/>
    <w:rsid w:val="006D39B6"/>
    <w:rsid w:val="006D6ABF"/>
    <w:rsid w:val="006E00FC"/>
    <w:rsid w:val="006E2943"/>
    <w:rsid w:val="006E4664"/>
    <w:rsid w:val="006F0242"/>
    <w:rsid w:val="006F1234"/>
    <w:rsid w:val="006F3610"/>
    <w:rsid w:val="006F55B0"/>
    <w:rsid w:val="006F6333"/>
    <w:rsid w:val="00700CF3"/>
    <w:rsid w:val="00711FB8"/>
    <w:rsid w:val="00713BE9"/>
    <w:rsid w:val="00715BE4"/>
    <w:rsid w:val="00716477"/>
    <w:rsid w:val="00717960"/>
    <w:rsid w:val="007207D9"/>
    <w:rsid w:val="00722A86"/>
    <w:rsid w:val="00732642"/>
    <w:rsid w:val="007346E9"/>
    <w:rsid w:val="00734890"/>
    <w:rsid w:val="00735E24"/>
    <w:rsid w:val="00736AE9"/>
    <w:rsid w:val="0075173C"/>
    <w:rsid w:val="00752F79"/>
    <w:rsid w:val="00753AF8"/>
    <w:rsid w:val="0075437C"/>
    <w:rsid w:val="00755331"/>
    <w:rsid w:val="007626EC"/>
    <w:rsid w:val="007674EC"/>
    <w:rsid w:val="007723F5"/>
    <w:rsid w:val="007764E1"/>
    <w:rsid w:val="00792097"/>
    <w:rsid w:val="0079261C"/>
    <w:rsid w:val="007936CE"/>
    <w:rsid w:val="00794443"/>
    <w:rsid w:val="007958EA"/>
    <w:rsid w:val="007A15A4"/>
    <w:rsid w:val="007A49E3"/>
    <w:rsid w:val="007A504A"/>
    <w:rsid w:val="007A790A"/>
    <w:rsid w:val="007A7C39"/>
    <w:rsid w:val="007B081D"/>
    <w:rsid w:val="007C0624"/>
    <w:rsid w:val="007C49C8"/>
    <w:rsid w:val="007C7633"/>
    <w:rsid w:val="007C7C63"/>
    <w:rsid w:val="007D2048"/>
    <w:rsid w:val="007D3679"/>
    <w:rsid w:val="007D449C"/>
    <w:rsid w:val="007D4CAB"/>
    <w:rsid w:val="007D7FFA"/>
    <w:rsid w:val="007E0068"/>
    <w:rsid w:val="007E3907"/>
    <w:rsid w:val="007E475F"/>
    <w:rsid w:val="007E78B0"/>
    <w:rsid w:val="007F117B"/>
    <w:rsid w:val="007F1681"/>
    <w:rsid w:val="007F22EE"/>
    <w:rsid w:val="007F2D83"/>
    <w:rsid w:val="007F3110"/>
    <w:rsid w:val="007F4AB2"/>
    <w:rsid w:val="007F63B0"/>
    <w:rsid w:val="00800A26"/>
    <w:rsid w:val="00803F92"/>
    <w:rsid w:val="008159FC"/>
    <w:rsid w:val="008164BE"/>
    <w:rsid w:val="00817584"/>
    <w:rsid w:val="00821B9D"/>
    <w:rsid w:val="00823C01"/>
    <w:rsid w:val="008269BC"/>
    <w:rsid w:val="00831680"/>
    <w:rsid w:val="00833027"/>
    <w:rsid w:val="0083433C"/>
    <w:rsid w:val="00837150"/>
    <w:rsid w:val="00842681"/>
    <w:rsid w:val="00842B4A"/>
    <w:rsid w:val="00843A2D"/>
    <w:rsid w:val="00846AC7"/>
    <w:rsid w:val="00851E7A"/>
    <w:rsid w:val="00853B66"/>
    <w:rsid w:val="00853EE2"/>
    <w:rsid w:val="0085446D"/>
    <w:rsid w:val="00854B00"/>
    <w:rsid w:val="0085564E"/>
    <w:rsid w:val="00855739"/>
    <w:rsid w:val="00855C9D"/>
    <w:rsid w:val="00856FB9"/>
    <w:rsid w:val="00857EE1"/>
    <w:rsid w:val="00860C14"/>
    <w:rsid w:val="0086291B"/>
    <w:rsid w:val="008679CF"/>
    <w:rsid w:val="00867E75"/>
    <w:rsid w:val="00871A50"/>
    <w:rsid w:val="00873A45"/>
    <w:rsid w:val="00873DFD"/>
    <w:rsid w:val="00877F03"/>
    <w:rsid w:val="00881F74"/>
    <w:rsid w:val="00883AB5"/>
    <w:rsid w:val="00884701"/>
    <w:rsid w:val="00884DC8"/>
    <w:rsid w:val="00886586"/>
    <w:rsid w:val="00887DAC"/>
    <w:rsid w:val="00890B19"/>
    <w:rsid w:val="008940C6"/>
    <w:rsid w:val="00895856"/>
    <w:rsid w:val="00896294"/>
    <w:rsid w:val="008A39BE"/>
    <w:rsid w:val="008A577F"/>
    <w:rsid w:val="008A6B68"/>
    <w:rsid w:val="008A7D1F"/>
    <w:rsid w:val="008B3B8A"/>
    <w:rsid w:val="008B7A56"/>
    <w:rsid w:val="008B7B38"/>
    <w:rsid w:val="008C0796"/>
    <w:rsid w:val="008C1350"/>
    <w:rsid w:val="008C1AB1"/>
    <w:rsid w:val="008C5329"/>
    <w:rsid w:val="008C671E"/>
    <w:rsid w:val="008C7AF3"/>
    <w:rsid w:val="008D7A50"/>
    <w:rsid w:val="008E0BC0"/>
    <w:rsid w:val="008E11D1"/>
    <w:rsid w:val="008E4505"/>
    <w:rsid w:val="008E7BD6"/>
    <w:rsid w:val="008F286F"/>
    <w:rsid w:val="008F2A5F"/>
    <w:rsid w:val="008F3D85"/>
    <w:rsid w:val="008F3F07"/>
    <w:rsid w:val="00900D35"/>
    <w:rsid w:val="0090108F"/>
    <w:rsid w:val="009025D9"/>
    <w:rsid w:val="00902AFD"/>
    <w:rsid w:val="00903D78"/>
    <w:rsid w:val="00904053"/>
    <w:rsid w:val="00907C77"/>
    <w:rsid w:val="0091060D"/>
    <w:rsid w:val="00912A0B"/>
    <w:rsid w:val="00912D15"/>
    <w:rsid w:val="009142BB"/>
    <w:rsid w:val="00923D64"/>
    <w:rsid w:val="009267F1"/>
    <w:rsid w:val="00927DDE"/>
    <w:rsid w:val="00932DE7"/>
    <w:rsid w:val="0093328F"/>
    <w:rsid w:val="00934670"/>
    <w:rsid w:val="0093509F"/>
    <w:rsid w:val="009369B9"/>
    <w:rsid w:val="009414BC"/>
    <w:rsid w:val="00941D00"/>
    <w:rsid w:val="00943598"/>
    <w:rsid w:val="00947F92"/>
    <w:rsid w:val="009524DA"/>
    <w:rsid w:val="0095520F"/>
    <w:rsid w:val="009555AC"/>
    <w:rsid w:val="00956241"/>
    <w:rsid w:val="009621AA"/>
    <w:rsid w:val="00970379"/>
    <w:rsid w:val="00973B0E"/>
    <w:rsid w:val="00974AFB"/>
    <w:rsid w:val="00976B1A"/>
    <w:rsid w:val="009777B9"/>
    <w:rsid w:val="0098653A"/>
    <w:rsid w:val="00986A98"/>
    <w:rsid w:val="00991C71"/>
    <w:rsid w:val="009937CD"/>
    <w:rsid w:val="0099581F"/>
    <w:rsid w:val="00997ABB"/>
    <w:rsid w:val="009A318D"/>
    <w:rsid w:val="009A737F"/>
    <w:rsid w:val="009B31E4"/>
    <w:rsid w:val="009B583E"/>
    <w:rsid w:val="009B7335"/>
    <w:rsid w:val="009B790F"/>
    <w:rsid w:val="009B7EFA"/>
    <w:rsid w:val="009C26AC"/>
    <w:rsid w:val="009C3D51"/>
    <w:rsid w:val="009C416B"/>
    <w:rsid w:val="009C5CF0"/>
    <w:rsid w:val="009D186A"/>
    <w:rsid w:val="009D413E"/>
    <w:rsid w:val="009D56BF"/>
    <w:rsid w:val="009D7D8F"/>
    <w:rsid w:val="009D7E35"/>
    <w:rsid w:val="009E5B5D"/>
    <w:rsid w:val="009F1CB6"/>
    <w:rsid w:val="009F27A1"/>
    <w:rsid w:val="009F496B"/>
    <w:rsid w:val="009F53AC"/>
    <w:rsid w:val="00A003FA"/>
    <w:rsid w:val="00A05F53"/>
    <w:rsid w:val="00A06ED8"/>
    <w:rsid w:val="00A10265"/>
    <w:rsid w:val="00A10B00"/>
    <w:rsid w:val="00A11513"/>
    <w:rsid w:val="00A12145"/>
    <w:rsid w:val="00A138E2"/>
    <w:rsid w:val="00A1416F"/>
    <w:rsid w:val="00A14EE5"/>
    <w:rsid w:val="00A15A94"/>
    <w:rsid w:val="00A20427"/>
    <w:rsid w:val="00A22075"/>
    <w:rsid w:val="00A22211"/>
    <w:rsid w:val="00A25811"/>
    <w:rsid w:val="00A27E58"/>
    <w:rsid w:val="00A321AA"/>
    <w:rsid w:val="00A321C1"/>
    <w:rsid w:val="00A32366"/>
    <w:rsid w:val="00A33D92"/>
    <w:rsid w:val="00A41BC0"/>
    <w:rsid w:val="00A446A9"/>
    <w:rsid w:val="00A46959"/>
    <w:rsid w:val="00A47A85"/>
    <w:rsid w:val="00A52436"/>
    <w:rsid w:val="00A531E5"/>
    <w:rsid w:val="00A53863"/>
    <w:rsid w:val="00A53F02"/>
    <w:rsid w:val="00A54F8E"/>
    <w:rsid w:val="00A553A6"/>
    <w:rsid w:val="00A6081A"/>
    <w:rsid w:val="00A61E23"/>
    <w:rsid w:val="00A6288C"/>
    <w:rsid w:val="00A6321A"/>
    <w:rsid w:val="00A64B57"/>
    <w:rsid w:val="00A65107"/>
    <w:rsid w:val="00A6530C"/>
    <w:rsid w:val="00A658DD"/>
    <w:rsid w:val="00A752E2"/>
    <w:rsid w:val="00A75558"/>
    <w:rsid w:val="00A757CC"/>
    <w:rsid w:val="00A75976"/>
    <w:rsid w:val="00A767AA"/>
    <w:rsid w:val="00A81242"/>
    <w:rsid w:val="00A813ED"/>
    <w:rsid w:val="00A81A52"/>
    <w:rsid w:val="00A83330"/>
    <w:rsid w:val="00A83608"/>
    <w:rsid w:val="00A8474D"/>
    <w:rsid w:val="00A87B71"/>
    <w:rsid w:val="00A9052F"/>
    <w:rsid w:val="00A907CF"/>
    <w:rsid w:val="00A910AB"/>
    <w:rsid w:val="00A920DB"/>
    <w:rsid w:val="00A9275D"/>
    <w:rsid w:val="00A9523E"/>
    <w:rsid w:val="00A979FD"/>
    <w:rsid w:val="00AA0481"/>
    <w:rsid w:val="00AA15B1"/>
    <w:rsid w:val="00AA440D"/>
    <w:rsid w:val="00AA5478"/>
    <w:rsid w:val="00AA5DAB"/>
    <w:rsid w:val="00AA6A7F"/>
    <w:rsid w:val="00AA77D7"/>
    <w:rsid w:val="00AB5E6E"/>
    <w:rsid w:val="00AB7B20"/>
    <w:rsid w:val="00AC15E9"/>
    <w:rsid w:val="00AC2793"/>
    <w:rsid w:val="00AC32F2"/>
    <w:rsid w:val="00AC3A11"/>
    <w:rsid w:val="00AC5DF7"/>
    <w:rsid w:val="00AC6013"/>
    <w:rsid w:val="00AC794C"/>
    <w:rsid w:val="00AD5DDA"/>
    <w:rsid w:val="00AD60B4"/>
    <w:rsid w:val="00AE0C3E"/>
    <w:rsid w:val="00AE1456"/>
    <w:rsid w:val="00AE30A4"/>
    <w:rsid w:val="00AE36ED"/>
    <w:rsid w:val="00AF0471"/>
    <w:rsid w:val="00AF2004"/>
    <w:rsid w:val="00AF2757"/>
    <w:rsid w:val="00AF2B43"/>
    <w:rsid w:val="00AF31A1"/>
    <w:rsid w:val="00AF33F7"/>
    <w:rsid w:val="00AF37FC"/>
    <w:rsid w:val="00AF4B71"/>
    <w:rsid w:val="00AF5049"/>
    <w:rsid w:val="00AF6394"/>
    <w:rsid w:val="00B02E57"/>
    <w:rsid w:val="00B04605"/>
    <w:rsid w:val="00B119CC"/>
    <w:rsid w:val="00B13AB3"/>
    <w:rsid w:val="00B147DE"/>
    <w:rsid w:val="00B1485A"/>
    <w:rsid w:val="00B14FE5"/>
    <w:rsid w:val="00B155FA"/>
    <w:rsid w:val="00B15CC2"/>
    <w:rsid w:val="00B1672E"/>
    <w:rsid w:val="00B227F8"/>
    <w:rsid w:val="00B22CE2"/>
    <w:rsid w:val="00B24214"/>
    <w:rsid w:val="00B24376"/>
    <w:rsid w:val="00B30D91"/>
    <w:rsid w:val="00B3172C"/>
    <w:rsid w:val="00B335D4"/>
    <w:rsid w:val="00B33616"/>
    <w:rsid w:val="00B375E9"/>
    <w:rsid w:val="00B377A5"/>
    <w:rsid w:val="00B42EEE"/>
    <w:rsid w:val="00B45C13"/>
    <w:rsid w:val="00B53DDF"/>
    <w:rsid w:val="00B53FAB"/>
    <w:rsid w:val="00B54A0E"/>
    <w:rsid w:val="00B5657A"/>
    <w:rsid w:val="00B57A31"/>
    <w:rsid w:val="00B6064B"/>
    <w:rsid w:val="00B617E9"/>
    <w:rsid w:val="00B62E86"/>
    <w:rsid w:val="00B62EA2"/>
    <w:rsid w:val="00B64560"/>
    <w:rsid w:val="00B67AD4"/>
    <w:rsid w:val="00B7162E"/>
    <w:rsid w:val="00B72409"/>
    <w:rsid w:val="00B76054"/>
    <w:rsid w:val="00B811CB"/>
    <w:rsid w:val="00B8664B"/>
    <w:rsid w:val="00B86FAD"/>
    <w:rsid w:val="00B872E1"/>
    <w:rsid w:val="00B90DFB"/>
    <w:rsid w:val="00B958F0"/>
    <w:rsid w:val="00B96D25"/>
    <w:rsid w:val="00B9790A"/>
    <w:rsid w:val="00BA1BF2"/>
    <w:rsid w:val="00BA2B6E"/>
    <w:rsid w:val="00BA59CC"/>
    <w:rsid w:val="00BA5AC2"/>
    <w:rsid w:val="00BA7526"/>
    <w:rsid w:val="00BA7F5D"/>
    <w:rsid w:val="00BB027E"/>
    <w:rsid w:val="00BB132C"/>
    <w:rsid w:val="00BB1580"/>
    <w:rsid w:val="00BB1673"/>
    <w:rsid w:val="00BB5D31"/>
    <w:rsid w:val="00BB765D"/>
    <w:rsid w:val="00BB7A9C"/>
    <w:rsid w:val="00BC130F"/>
    <w:rsid w:val="00BC13E1"/>
    <w:rsid w:val="00BC4F28"/>
    <w:rsid w:val="00BC6095"/>
    <w:rsid w:val="00BC6C23"/>
    <w:rsid w:val="00BD39A2"/>
    <w:rsid w:val="00BE067C"/>
    <w:rsid w:val="00BE1A11"/>
    <w:rsid w:val="00BF0D17"/>
    <w:rsid w:val="00BF663A"/>
    <w:rsid w:val="00BF6656"/>
    <w:rsid w:val="00BF66FE"/>
    <w:rsid w:val="00BF7685"/>
    <w:rsid w:val="00C00108"/>
    <w:rsid w:val="00C00963"/>
    <w:rsid w:val="00C01625"/>
    <w:rsid w:val="00C01F2D"/>
    <w:rsid w:val="00C03144"/>
    <w:rsid w:val="00C06972"/>
    <w:rsid w:val="00C06E11"/>
    <w:rsid w:val="00C11038"/>
    <w:rsid w:val="00C115E2"/>
    <w:rsid w:val="00C120AA"/>
    <w:rsid w:val="00C1630E"/>
    <w:rsid w:val="00C16AA2"/>
    <w:rsid w:val="00C17199"/>
    <w:rsid w:val="00C17757"/>
    <w:rsid w:val="00C17A61"/>
    <w:rsid w:val="00C23D4B"/>
    <w:rsid w:val="00C2468A"/>
    <w:rsid w:val="00C252D5"/>
    <w:rsid w:val="00C31DBA"/>
    <w:rsid w:val="00C3273F"/>
    <w:rsid w:val="00C32994"/>
    <w:rsid w:val="00C32D37"/>
    <w:rsid w:val="00C368F4"/>
    <w:rsid w:val="00C43B09"/>
    <w:rsid w:val="00C44108"/>
    <w:rsid w:val="00C4720D"/>
    <w:rsid w:val="00C52066"/>
    <w:rsid w:val="00C54CA7"/>
    <w:rsid w:val="00C57900"/>
    <w:rsid w:val="00C61DF7"/>
    <w:rsid w:val="00C62109"/>
    <w:rsid w:val="00C647B7"/>
    <w:rsid w:val="00C73F54"/>
    <w:rsid w:val="00C75327"/>
    <w:rsid w:val="00C768C9"/>
    <w:rsid w:val="00C80A13"/>
    <w:rsid w:val="00C81144"/>
    <w:rsid w:val="00C835A6"/>
    <w:rsid w:val="00C83BBF"/>
    <w:rsid w:val="00C84A5D"/>
    <w:rsid w:val="00C9014E"/>
    <w:rsid w:val="00C91391"/>
    <w:rsid w:val="00C93E27"/>
    <w:rsid w:val="00C94560"/>
    <w:rsid w:val="00C9726D"/>
    <w:rsid w:val="00C97D46"/>
    <w:rsid w:val="00CA4454"/>
    <w:rsid w:val="00CA69C0"/>
    <w:rsid w:val="00CA79B6"/>
    <w:rsid w:val="00CB466D"/>
    <w:rsid w:val="00CB792E"/>
    <w:rsid w:val="00CB7ADD"/>
    <w:rsid w:val="00CC0AAD"/>
    <w:rsid w:val="00CD0DB8"/>
    <w:rsid w:val="00CD3D75"/>
    <w:rsid w:val="00CD40B5"/>
    <w:rsid w:val="00CD4FF9"/>
    <w:rsid w:val="00CF0739"/>
    <w:rsid w:val="00CF1D5D"/>
    <w:rsid w:val="00CF32AE"/>
    <w:rsid w:val="00CF4AC4"/>
    <w:rsid w:val="00CF59CF"/>
    <w:rsid w:val="00D01E82"/>
    <w:rsid w:val="00D0345C"/>
    <w:rsid w:val="00D03BF1"/>
    <w:rsid w:val="00D043EC"/>
    <w:rsid w:val="00D045DB"/>
    <w:rsid w:val="00D04A36"/>
    <w:rsid w:val="00D06C4C"/>
    <w:rsid w:val="00D1165E"/>
    <w:rsid w:val="00D12C88"/>
    <w:rsid w:val="00D15A48"/>
    <w:rsid w:val="00D207DB"/>
    <w:rsid w:val="00D21DC6"/>
    <w:rsid w:val="00D22364"/>
    <w:rsid w:val="00D26D50"/>
    <w:rsid w:val="00D2749C"/>
    <w:rsid w:val="00D27D3D"/>
    <w:rsid w:val="00D30D79"/>
    <w:rsid w:val="00D31083"/>
    <w:rsid w:val="00D325FB"/>
    <w:rsid w:val="00D3338C"/>
    <w:rsid w:val="00D3760C"/>
    <w:rsid w:val="00D40334"/>
    <w:rsid w:val="00D414AF"/>
    <w:rsid w:val="00D41E3E"/>
    <w:rsid w:val="00D41F17"/>
    <w:rsid w:val="00D43CED"/>
    <w:rsid w:val="00D43F10"/>
    <w:rsid w:val="00D44C5E"/>
    <w:rsid w:val="00D473AA"/>
    <w:rsid w:val="00D51216"/>
    <w:rsid w:val="00D5186D"/>
    <w:rsid w:val="00D5220E"/>
    <w:rsid w:val="00D541AB"/>
    <w:rsid w:val="00D54AD5"/>
    <w:rsid w:val="00D60B37"/>
    <w:rsid w:val="00D61240"/>
    <w:rsid w:val="00D63846"/>
    <w:rsid w:val="00D6457E"/>
    <w:rsid w:val="00D64C27"/>
    <w:rsid w:val="00D66024"/>
    <w:rsid w:val="00D66B9E"/>
    <w:rsid w:val="00D67251"/>
    <w:rsid w:val="00D67EAB"/>
    <w:rsid w:val="00D71CBD"/>
    <w:rsid w:val="00D73613"/>
    <w:rsid w:val="00D737C1"/>
    <w:rsid w:val="00D76867"/>
    <w:rsid w:val="00D80C93"/>
    <w:rsid w:val="00D80FAD"/>
    <w:rsid w:val="00D8468F"/>
    <w:rsid w:val="00D854A8"/>
    <w:rsid w:val="00D87503"/>
    <w:rsid w:val="00D951BA"/>
    <w:rsid w:val="00DA003E"/>
    <w:rsid w:val="00DA29EB"/>
    <w:rsid w:val="00DA3D7E"/>
    <w:rsid w:val="00DA429D"/>
    <w:rsid w:val="00DA5AB3"/>
    <w:rsid w:val="00DA6E43"/>
    <w:rsid w:val="00DA7CDA"/>
    <w:rsid w:val="00DB3907"/>
    <w:rsid w:val="00DB79F5"/>
    <w:rsid w:val="00DC032A"/>
    <w:rsid w:val="00DC2735"/>
    <w:rsid w:val="00DC3D46"/>
    <w:rsid w:val="00DC4D2F"/>
    <w:rsid w:val="00DD0138"/>
    <w:rsid w:val="00DD28D2"/>
    <w:rsid w:val="00DD49EB"/>
    <w:rsid w:val="00DD536C"/>
    <w:rsid w:val="00DD53EF"/>
    <w:rsid w:val="00DD6178"/>
    <w:rsid w:val="00DE28F8"/>
    <w:rsid w:val="00DF1B44"/>
    <w:rsid w:val="00DF5980"/>
    <w:rsid w:val="00DF7531"/>
    <w:rsid w:val="00E01DCB"/>
    <w:rsid w:val="00E045B5"/>
    <w:rsid w:val="00E069DC"/>
    <w:rsid w:val="00E07415"/>
    <w:rsid w:val="00E1372A"/>
    <w:rsid w:val="00E149F6"/>
    <w:rsid w:val="00E17C21"/>
    <w:rsid w:val="00E2306B"/>
    <w:rsid w:val="00E23D0E"/>
    <w:rsid w:val="00E24832"/>
    <w:rsid w:val="00E30784"/>
    <w:rsid w:val="00E312F2"/>
    <w:rsid w:val="00E326F5"/>
    <w:rsid w:val="00E366E2"/>
    <w:rsid w:val="00E42B8D"/>
    <w:rsid w:val="00E44F7D"/>
    <w:rsid w:val="00E51388"/>
    <w:rsid w:val="00E52766"/>
    <w:rsid w:val="00E63E44"/>
    <w:rsid w:val="00E67C0A"/>
    <w:rsid w:val="00E70675"/>
    <w:rsid w:val="00E732FF"/>
    <w:rsid w:val="00E73A74"/>
    <w:rsid w:val="00E85899"/>
    <w:rsid w:val="00E85E83"/>
    <w:rsid w:val="00E92C0B"/>
    <w:rsid w:val="00E93D07"/>
    <w:rsid w:val="00E94347"/>
    <w:rsid w:val="00E94389"/>
    <w:rsid w:val="00E9798E"/>
    <w:rsid w:val="00E97D2C"/>
    <w:rsid w:val="00EA0054"/>
    <w:rsid w:val="00EA2261"/>
    <w:rsid w:val="00EA2C4C"/>
    <w:rsid w:val="00EA545B"/>
    <w:rsid w:val="00EA6672"/>
    <w:rsid w:val="00EA6804"/>
    <w:rsid w:val="00EB0336"/>
    <w:rsid w:val="00EB394C"/>
    <w:rsid w:val="00EC07E2"/>
    <w:rsid w:val="00EC1860"/>
    <w:rsid w:val="00EC1DB9"/>
    <w:rsid w:val="00EC2B47"/>
    <w:rsid w:val="00EC52AF"/>
    <w:rsid w:val="00ED1CA8"/>
    <w:rsid w:val="00ED3CC8"/>
    <w:rsid w:val="00ED5DC2"/>
    <w:rsid w:val="00ED6CA1"/>
    <w:rsid w:val="00ED7E33"/>
    <w:rsid w:val="00EE0A9B"/>
    <w:rsid w:val="00EE1FB5"/>
    <w:rsid w:val="00EE440F"/>
    <w:rsid w:val="00EE7333"/>
    <w:rsid w:val="00EE77A4"/>
    <w:rsid w:val="00EE7EA6"/>
    <w:rsid w:val="00EF1FF5"/>
    <w:rsid w:val="00EF5D14"/>
    <w:rsid w:val="00EF759C"/>
    <w:rsid w:val="00F0088C"/>
    <w:rsid w:val="00F0097B"/>
    <w:rsid w:val="00F0647C"/>
    <w:rsid w:val="00F131C6"/>
    <w:rsid w:val="00F13FFB"/>
    <w:rsid w:val="00F14E49"/>
    <w:rsid w:val="00F168FC"/>
    <w:rsid w:val="00F21D89"/>
    <w:rsid w:val="00F24BEC"/>
    <w:rsid w:val="00F2623F"/>
    <w:rsid w:val="00F2786E"/>
    <w:rsid w:val="00F278D1"/>
    <w:rsid w:val="00F31BC0"/>
    <w:rsid w:val="00F3224C"/>
    <w:rsid w:val="00F3517F"/>
    <w:rsid w:val="00F36E8A"/>
    <w:rsid w:val="00F40FB0"/>
    <w:rsid w:val="00F419D2"/>
    <w:rsid w:val="00F41D8D"/>
    <w:rsid w:val="00F43200"/>
    <w:rsid w:val="00F459B5"/>
    <w:rsid w:val="00F511AF"/>
    <w:rsid w:val="00F5416E"/>
    <w:rsid w:val="00F569E0"/>
    <w:rsid w:val="00F56BA7"/>
    <w:rsid w:val="00F61106"/>
    <w:rsid w:val="00F61E76"/>
    <w:rsid w:val="00F6212D"/>
    <w:rsid w:val="00F66509"/>
    <w:rsid w:val="00F677A2"/>
    <w:rsid w:val="00F720C9"/>
    <w:rsid w:val="00F776C6"/>
    <w:rsid w:val="00F80174"/>
    <w:rsid w:val="00F808DC"/>
    <w:rsid w:val="00F80B0B"/>
    <w:rsid w:val="00F81ED3"/>
    <w:rsid w:val="00F827C5"/>
    <w:rsid w:val="00F85EB5"/>
    <w:rsid w:val="00F85FB3"/>
    <w:rsid w:val="00F87355"/>
    <w:rsid w:val="00F91113"/>
    <w:rsid w:val="00F91E7B"/>
    <w:rsid w:val="00F92625"/>
    <w:rsid w:val="00F961F6"/>
    <w:rsid w:val="00FA2CF0"/>
    <w:rsid w:val="00FA3D99"/>
    <w:rsid w:val="00FA3EE3"/>
    <w:rsid w:val="00FA61B7"/>
    <w:rsid w:val="00FA6A42"/>
    <w:rsid w:val="00FB1B3D"/>
    <w:rsid w:val="00FB2AB3"/>
    <w:rsid w:val="00FB48C9"/>
    <w:rsid w:val="00FB6341"/>
    <w:rsid w:val="00FB643F"/>
    <w:rsid w:val="00FC3165"/>
    <w:rsid w:val="00FD0067"/>
    <w:rsid w:val="00FD0A89"/>
    <w:rsid w:val="00FD19C7"/>
    <w:rsid w:val="00FD2798"/>
    <w:rsid w:val="00FD4F7D"/>
    <w:rsid w:val="00FE291B"/>
    <w:rsid w:val="00FE3323"/>
    <w:rsid w:val="00FE580C"/>
    <w:rsid w:val="00FE5A36"/>
    <w:rsid w:val="00FF1D09"/>
    <w:rsid w:val="00FF3ACE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5E0E6"/>
  <w15:docId w15:val="{269652E1-E558-473C-A9A1-994D2117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2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7543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474F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B53A2"/>
    <w:pPr>
      <w:ind w:left="720"/>
      <w:contextualSpacing/>
    </w:pPr>
  </w:style>
  <w:style w:type="paragraph" w:customStyle="1" w:styleId="1">
    <w:name w:val="Без интервала1"/>
    <w:link w:val="NoSpacingChar"/>
    <w:uiPriority w:val="99"/>
    <w:rsid w:val="008A7D1F"/>
    <w:rPr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8A7D1F"/>
    <w:rPr>
      <w:sz w:val="22"/>
      <w:lang w:val="en-US" w:eastAsia="en-US"/>
    </w:rPr>
  </w:style>
  <w:style w:type="paragraph" w:styleId="a5">
    <w:name w:val="No Spacing"/>
    <w:aliases w:val="с интервалом,No Spacing,No Spacing1"/>
    <w:link w:val="a6"/>
    <w:uiPriority w:val="1"/>
    <w:qFormat/>
    <w:rsid w:val="007764E1"/>
    <w:rPr>
      <w:sz w:val="22"/>
      <w:szCs w:val="22"/>
      <w:lang w:eastAsia="en-US"/>
    </w:rPr>
  </w:style>
  <w:style w:type="character" w:styleId="a7">
    <w:name w:val="Emphasis"/>
    <w:uiPriority w:val="20"/>
    <w:qFormat/>
    <w:rsid w:val="00D22364"/>
    <w:rPr>
      <w:rFonts w:cs="Times New Roman"/>
      <w:i/>
    </w:rPr>
  </w:style>
  <w:style w:type="character" w:styleId="a8">
    <w:name w:val="line number"/>
    <w:uiPriority w:val="99"/>
    <w:semiHidden/>
    <w:rsid w:val="00A9052F"/>
    <w:rPr>
      <w:rFonts w:cs="Times New Roman"/>
    </w:rPr>
  </w:style>
  <w:style w:type="paragraph" w:styleId="a9">
    <w:name w:val="header"/>
    <w:basedOn w:val="a"/>
    <w:link w:val="aa"/>
    <w:uiPriority w:val="99"/>
    <w:rsid w:val="00A905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9052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90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9052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77E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477E2C"/>
    <w:rPr>
      <w:rFonts w:ascii="Segoe UI" w:hAnsi="Segoe UI" w:cs="Segoe UI"/>
      <w:sz w:val="18"/>
      <w:szCs w:val="18"/>
    </w:rPr>
  </w:style>
  <w:style w:type="character" w:styleId="af">
    <w:name w:val="Strong"/>
    <w:uiPriority w:val="22"/>
    <w:qFormat/>
    <w:locked/>
    <w:rsid w:val="00D31083"/>
    <w:rPr>
      <w:rFonts w:cs="Times New Roman"/>
      <w:b/>
      <w:bCs/>
    </w:rPr>
  </w:style>
  <w:style w:type="character" w:customStyle="1" w:styleId="apple-converted-space">
    <w:name w:val="apple-converted-space"/>
    <w:rsid w:val="00D31083"/>
    <w:rPr>
      <w:rFonts w:cs="Times New Roman"/>
    </w:rPr>
  </w:style>
  <w:style w:type="character" w:customStyle="1" w:styleId="a6">
    <w:name w:val="Без интервала Знак"/>
    <w:aliases w:val="с интервалом Знак,No Spacing Знак,No Spacing1 Знак,Без интервала1 Знак"/>
    <w:link w:val="a5"/>
    <w:uiPriority w:val="1"/>
    <w:locked/>
    <w:rsid w:val="000133B4"/>
    <w:rPr>
      <w:sz w:val="22"/>
      <w:szCs w:val="22"/>
      <w:lang w:eastAsia="en-US"/>
    </w:rPr>
  </w:style>
  <w:style w:type="paragraph" w:styleId="af0">
    <w:name w:val="Body Text Indent"/>
    <w:basedOn w:val="a"/>
    <w:link w:val="af1"/>
    <w:rsid w:val="00F720C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720C9"/>
    <w:rPr>
      <w:rFonts w:ascii="Times New Roman" w:eastAsia="Times New Roman" w:hAnsi="Times New Roman"/>
      <w:sz w:val="24"/>
      <w:szCs w:val="24"/>
    </w:rPr>
  </w:style>
  <w:style w:type="character" w:customStyle="1" w:styleId="normaltextrunscx32627041">
    <w:name w:val="normaltextrun scx32627041"/>
    <w:basedOn w:val="a0"/>
    <w:rsid w:val="002A4E51"/>
  </w:style>
  <w:style w:type="character" w:customStyle="1" w:styleId="eopscx32627041">
    <w:name w:val="eop scx32627041"/>
    <w:basedOn w:val="a0"/>
    <w:rsid w:val="002A4E51"/>
  </w:style>
  <w:style w:type="character" w:customStyle="1" w:styleId="fmark">
    <w:name w:val="fmark"/>
    <w:basedOn w:val="a0"/>
    <w:rsid w:val="00BB027E"/>
  </w:style>
  <w:style w:type="table" w:styleId="af2">
    <w:name w:val="Table Grid"/>
    <w:basedOn w:val="a1"/>
    <w:locked/>
    <w:rsid w:val="00A65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256E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75437C"/>
    <w:rPr>
      <w:rFonts w:ascii="Times New Roman" w:eastAsia="Times New Roman" w:hAnsi="Times New Roman"/>
      <w:b/>
      <w:bCs/>
      <w:sz w:val="27"/>
      <w:szCs w:val="27"/>
    </w:rPr>
  </w:style>
  <w:style w:type="character" w:styleId="af3">
    <w:name w:val="Hyperlink"/>
    <w:basedOn w:val="a0"/>
    <w:uiPriority w:val="99"/>
    <w:semiHidden/>
    <w:unhideWhenUsed/>
    <w:rsid w:val="00754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5670-13FC-4650-89F2-C92F2E35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3365</Words>
  <Characters>23963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2021-03-02T04:57:00Z</cp:lastPrinted>
  <dcterms:created xsi:type="dcterms:W3CDTF">2021-03-31T04:04:00Z</dcterms:created>
  <dcterms:modified xsi:type="dcterms:W3CDTF">2021-03-31T06:56:00Z</dcterms:modified>
</cp:coreProperties>
</file>