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D67" w:rsidRDefault="00F06D67" w:rsidP="008C2BC5"/>
    <w:p w:rsidR="00AC1768" w:rsidRDefault="00AC1768" w:rsidP="00AC1768">
      <w:pPr>
        <w:widowControl/>
        <w:spacing w:line="259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AC058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Ключевые показатели и их целевые значения при осуществлении муниципального жилищного контроля</w:t>
      </w:r>
    </w:p>
    <w:p w:rsidR="00AC058E" w:rsidRPr="00AC058E" w:rsidRDefault="00AC058E" w:rsidP="00AC1768">
      <w:pPr>
        <w:widowControl/>
        <w:spacing w:line="259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</w:p>
    <w:tbl>
      <w:tblPr>
        <w:tblW w:w="99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4"/>
        <w:gridCol w:w="2126"/>
      </w:tblGrid>
      <w:tr w:rsidR="00AC1768" w:rsidRPr="00AC058E" w:rsidTr="002775A5"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768" w:rsidRPr="00AC058E" w:rsidRDefault="00AC1768" w:rsidP="00AC1768">
            <w:pPr>
              <w:widowControl/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AC058E">
              <w:rPr>
                <w:rFonts w:ascii="Liberation Serif" w:eastAsia="SimSun" w:hAnsi="Liberation Serif" w:cs="Mangal"/>
                <w:color w:val="auto"/>
                <w:kern w:val="3"/>
                <w:sz w:val="28"/>
                <w:szCs w:val="28"/>
                <w:lang w:eastAsia="zh-CN" w:bidi="hi-IN"/>
              </w:rPr>
              <w:t>Ключевые показатели</w:t>
            </w:r>
          </w:p>
          <w:p w:rsidR="00AC1768" w:rsidRPr="00AC058E" w:rsidRDefault="00AC1768" w:rsidP="00AC1768">
            <w:pPr>
              <w:widowControl/>
              <w:suppressAutoHyphens/>
              <w:autoSpaceDN w:val="0"/>
              <w:textAlignment w:val="baseline"/>
              <w:rPr>
                <w:rFonts w:ascii="Liberation Serif" w:eastAsia="SimSun" w:hAnsi="Liberation Serif" w:cs="Mangal"/>
                <w:color w:val="auto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768" w:rsidRPr="00AC058E" w:rsidRDefault="00AC1768" w:rsidP="00AC1768">
            <w:pPr>
              <w:widowControl/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AC058E">
              <w:rPr>
                <w:rFonts w:ascii="Liberation Serif" w:eastAsia="SimSun" w:hAnsi="Liberation Serif" w:cs="Mangal"/>
                <w:color w:val="auto"/>
                <w:kern w:val="3"/>
                <w:sz w:val="28"/>
                <w:szCs w:val="28"/>
                <w:lang w:eastAsia="zh-CN" w:bidi="hi-IN"/>
              </w:rPr>
              <w:t>Целевые значения</w:t>
            </w:r>
          </w:p>
          <w:p w:rsidR="00AC1768" w:rsidRPr="00AC058E" w:rsidRDefault="00AC1768" w:rsidP="00AC1768">
            <w:pPr>
              <w:widowControl/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AC058E">
              <w:rPr>
                <w:rFonts w:ascii="Liberation Serif" w:eastAsia="SimSun" w:hAnsi="Liberation Serif" w:cs="Mangal"/>
                <w:color w:val="auto"/>
                <w:kern w:val="3"/>
                <w:sz w:val="28"/>
                <w:szCs w:val="28"/>
                <w:lang w:eastAsia="zh-CN" w:bidi="hi-IN"/>
              </w:rPr>
              <w:t>(%)</w:t>
            </w:r>
          </w:p>
        </w:tc>
      </w:tr>
      <w:tr w:rsidR="00AC1768" w:rsidRPr="00AC058E" w:rsidTr="002775A5">
        <w:tc>
          <w:tcPr>
            <w:tcW w:w="7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768" w:rsidRPr="00AC058E" w:rsidRDefault="00AC1768" w:rsidP="00AC1768">
            <w:pPr>
              <w:widowControl/>
              <w:suppressLineNumbers/>
              <w:suppressAutoHyphens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AC058E">
              <w:rPr>
                <w:rFonts w:ascii="Liberation Serif" w:eastAsia="SimSun" w:hAnsi="Liberation Serif" w:cs="Mangal"/>
                <w:color w:val="auto"/>
                <w:kern w:val="3"/>
                <w:sz w:val="28"/>
                <w:szCs w:val="28"/>
                <w:lang w:eastAsia="zh-CN" w:bidi="hi-IN"/>
              </w:rPr>
              <w:t>Доля устраненных нарушений обязательных требований от числа выявленных нарушений обязательных требований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768" w:rsidRPr="00AC058E" w:rsidRDefault="00AC1768" w:rsidP="00AC1768">
            <w:pPr>
              <w:widowControl/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AC058E">
              <w:rPr>
                <w:rFonts w:ascii="Liberation Serif" w:eastAsia="SimSun" w:hAnsi="Liberation Serif" w:cs="Mangal"/>
                <w:color w:val="auto"/>
                <w:kern w:val="3"/>
                <w:sz w:val="28"/>
                <w:szCs w:val="28"/>
                <w:lang w:eastAsia="zh-CN" w:bidi="hi-IN"/>
              </w:rPr>
              <w:t>70-80</w:t>
            </w:r>
          </w:p>
        </w:tc>
      </w:tr>
      <w:tr w:rsidR="00AC1768" w:rsidRPr="00AC058E" w:rsidTr="002775A5">
        <w:tc>
          <w:tcPr>
            <w:tcW w:w="77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768" w:rsidRPr="00AC058E" w:rsidRDefault="00AC1768" w:rsidP="00AC1768">
            <w:pPr>
              <w:widowControl/>
              <w:suppressLineNumbers/>
              <w:suppressAutoHyphens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AC058E">
              <w:rPr>
                <w:rFonts w:ascii="Liberation Serif" w:eastAsia="SimSun" w:hAnsi="Liberation Serif" w:cs="Mangal"/>
                <w:color w:val="auto"/>
                <w:kern w:val="3"/>
                <w:sz w:val="28"/>
                <w:szCs w:val="28"/>
                <w:lang w:eastAsia="zh-CN" w:bidi="hi-IN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768" w:rsidRPr="00AC058E" w:rsidRDefault="00AC1768" w:rsidP="00AC1768">
            <w:pPr>
              <w:widowControl/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AC058E">
              <w:rPr>
                <w:rFonts w:ascii="Liberation Serif" w:eastAsia="SimSun" w:hAnsi="Liberation Serif" w:cs="Mangal"/>
                <w:color w:val="auto"/>
                <w:kern w:val="3"/>
                <w:sz w:val="28"/>
                <w:szCs w:val="28"/>
                <w:lang w:eastAsia="zh-CN" w:bidi="hi-IN"/>
              </w:rPr>
              <w:t>0</w:t>
            </w:r>
          </w:p>
        </w:tc>
      </w:tr>
      <w:tr w:rsidR="00AC1768" w:rsidRPr="00AC058E" w:rsidTr="002775A5"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768" w:rsidRPr="00AC058E" w:rsidRDefault="00AC1768" w:rsidP="00AC1768">
            <w:pPr>
              <w:widowControl/>
              <w:suppressLineNumbers/>
              <w:suppressAutoHyphens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AC058E">
              <w:rPr>
                <w:rFonts w:ascii="Liberation Serif" w:eastAsia="SimSun" w:hAnsi="Liberation Serif" w:cs="Mangal"/>
                <w:color w:val="auto"/>
                <w:kern w:val="3"/>
                <w:sz w:val="28"/>
                <w:szCs w:val="28"/>
                <w:lang w:eastAsia="zh-CN" w:bidi="hi-IN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768" w:rsidRPr="00AC058E" w:rsidRDefault="00AC1768" w:rsidP="00AC1768">
            <w:pPr>
              <w:widowControl/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AC058E">
              <w:rPr>
                <w:rFonts w:ascii="Liberation Serif" w:eastAsia="SimSun" w:hAnsi="Liberation Serif" w:cs="Mangal"/>
                <w:color w:val="auto"/>
                <w:kern w:val="3"/>
                <w:sz w:val="28"/>
                <w:szCs w:val="28"/>
                <w:lang w:eastAsia="zh-CN" w:bidi="hi-IN"/>
              </w:rPr>
              <w:t>0</w:t>
            </w:r>
          </w:p>
        </w:tc>
      </w:tr>
    </w:tbl>
    <w:p w:rsidR="00F06D67" w:rsidRPr="00AC058E" w:rsidRDefault="00F06D67" w:rsidP="008C2BC5">
      <w:pPr>
        <w:rPr>
          <w:sz w:val="28"/>
          <w:szCs w:val="28"/>
        </w:rPr>
      </w:pPr>
      <w:bookmarkStart w:id="0" w:name="_GoBack"/>
      <w:bookmarkEnd w:id="0"/>
    </w:p>
    <w:sectPr w:rsidR="00F06D67" w:rsidRPr="00AC058E" w:rsidSect="00B050AB">
      <w:footerReference w:type="default" r:id="rId8"/>
      <w:pgSz w:w="11900" w:h="16840"/>
      <w:pgMar w:top="1134" w:right="567" w:bottom="113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438" w:rsidRDefault="00DD7438">
      <w:r>
        <w:separator/>
      </w:r>
    </w:p>
  </w:endnote>
  <w:endnote w:type="continuationSeparator" w:id="0">
    <w:p w:rsidR="00DD7438" w:rsidRDefault="00DD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87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90495"/>
      <w:showingPlcHdr/>
    </w:sdtPr>
    <w:sdtEndPr>
      <w:rPr>
        <w:rFonts w:ascii="Times New Roman" w:hAnsi="Times New Roman" w:cs="Times New Roman"/>
        <w:sz w:val="22"/>
        <w:szCs w:val="22"/>
      </w:rPr>
    </w:sdtEndPr>
    <w:sdtContent>
      <w:p w:rsidR="009F5ED2" w:rsidRPr="009F5ED2" w:rsidRDefault="00B076A7">
        <w:pPr>
          <w:pStyle w:val="a8"/>
          <w:jc w:val="right"/>
          <w:rPr>
            <w:rFonts w:ascii="Times New Roman" w:hAnsi="Times New Roman" w:cs="Times New Roman"/>
            <w:sz w:val="22"/>
            <w:szCs w:val="22"/>
          </w:rPr>
        </w:pPr>
        <w:r>
          <w:t xml:space="preserve">     </w:t>
        </w:r>
      </w:p>
    </w:sdtContent>
  </w:sdt>
  <w:p w:rsidR="009F5ED2" w:rsidRPr="009F5ED2" w:rsidRDefault="009F5ED2">
    <w:pPr>
      <w:pStyle w:val="a8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438" w:rsidRDefault="00DD7438"/>
  </w:footnote>
  <w:footnote w:type="continuationSeparator" w:id="0">
    <w:p w:rsidR="00DD7438" w:rsidRDefault="00DD74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E21884"/>
    <w:multiLevelType w:val="hybridMultilevel"/>
    <w:tmpl w:val="F992DD52"/>
    <w:lvl w:ilvl="0" w:tplc="30A0CD4C">
      <w:start w:val="1"/>
      <w:numFmt w:val="decimal"/>
      <w:lvlText w:val="%1."/>
      <w:lvlJc w:val="left"/>
      <w:pPr>
        <w:ind w:left="1429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2662065"/>
    <w:multiLevelType w:val="multilevel"/>
    <w:tmpl w:val="54781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7"/>
  </w:num>
  <w:num w:numId="11">
    <w:abstractNumId w:val="12"/>
  </w:num>
  <w:num w:numId="12">
    <w:abstractNumId w:val="1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92"/>
    <w:rsid w:val="000009D5"/>
    <w:rsid w:val="00013607"/>
    <w:rsid w:val="00036D83"/>
    <w:rsid w:val="00071BD9"/>
    <w:rsid w:val="00094975"/>
    <w:rsid w:val="00095851"/>
    <w:rsid w:val="000D1870"/>
    <w:rsid w:val="000E0389"/>
    <w:rsid w:val="00151DCE"/>
    <w:rsid w:val="0016190C"/>
    <w:rsid w:val="0018068B"/>
    <w:rsid w:val="0018215C"/>
    <w:rsid w:val="00192009"/>
    <w:rsid w:val="001C5CD5"/>
    <w:rsid w:val="001D447B"/>
    <w:rsid w:val="001D56EB"/>
    <w:rsid w:val="001F3CBD"/>
    <w:rsid w:val="001F461B"/>
    <w:rsid w:val="001F690B"/>
    <w:rsid w:val="002070B0"/>
    <w:rsid w:val="002120F5"/>
    <w:rsid w:val="0021548C"/>
    <w:rsid w:val="0023069D"/>
    <w:rsid w:val="00237945"/>
    <w:rsid w:val="00241269"/>
    <w:rsid w:val="00256AE2"/>
    <w:rsid w:val="002936D9"/>
    <w:rsid w:val="002D4D17"/>
    <w:rsid w:val="00302933"/>
    <w:rsid w:val="00302DD3"/>
    <w:rsid w:val="00307C0F"/>
    <w:rsid w:val="0031103B"/>
    <w:rsid w:val="00322FAD"/>
    <w:rsid w:val="00323413"/>
    <w:rsid w:val="0032581C"/>
    <w:rsid w:val="00327FB5"/>
    <w:rsid w:val="00342FA5"/>
    <w:rsid w:val="003B655A"/>
    <w:rsid w:val="003D1C5C"/>
    <w:rsid w:val="003D52AC"/>
    <w:rsid w:val="003D6CB5"/>
    <w:rsid w:val="003E6216"/>
    <w:rsid w:val="003E7CA8"/>
    <w:rsid w:val="003F4B8A"/>
    <w:rsid w:val="00431C74"/>
    <w:rsid w:val="00446DB3"/>
    <w:rsid w:val="0046230D"/>
    <w:rsid w:val="00476CED"/>
    <w:rsid w:val="004B579A"/>
    <w:rsid w:val="004C0D99"/>
    <w:rsid w:val="004C2E62"/>
    <w:rsid w:val="004E2830"/>
    <w:rsid w:val="004E3031"/>
    <w:rsid w:val="00504B00"/>
    <w:rsid w:val="0051782C"/>
    <w:rsid w:val="0052123B"/>
    <w:rsid w:val="00545316"/>
    <w:rsid w:val="00546742"/>
    <w:rsid w:val="00562807"/>
    <w:rsid w:val="00564792"/>
    <w:rsid w:val="00580177"/>
    <w:rsid w:val="005E7AD5"/>
    <w:rsid w:val="005F5488"/>
    <w:rsid w:val="006052CE"/>
    <w:rsid w:val="006434B6"/>
    <w:rsid w:val="00645267"/>
    <w:rsid w:val="00681C82"/>
    <w:rsid w:val="00696A53"/>
    <w:rsid w:val="006C12B7"/>
    <w:rsid w:val="006C3BBB"/>
    <w:rsid w:val="006D2942"/>
    <w:rsid w:val="006E7998"/>
    <w:rsid w:val="006F13F4"/>
    <w:rsid w:val="00706186"/>
    <w:rsid w:val="0072405A"/>
    <w:rsid w:val="00740A03"/>
    <w:rsid w:val="00751A6A"/>
    <w:rsid w:val="00772BBA"/>
    <w:rsid w:val="00774064"/>
    <w:rsid w:val="007756F3"/>
    <w:rsid w:val="00781F56"/>
    <w:rsid w:val="007932E4"/>
    <w:rsid w:val="007C282D"/>
    <w:rsid w:val="00806676"/>
    <w:rsid w:val="00820C2A"/>
    <w:rsid w:val="00821198"/>
    <w:rsid w:val="0082700A"/>
    <w:rsid w:val="00853827"/>
    <w:rsid w:val="00855D64"/>
    <w:rsid w:val="00883914"/>
    <w:rsid w:val="00893754"/>
    <w:rsid w:val="00895DCE"/>
    <w:rsid w:val="008A49A3"/>
    <w:rsid w:val="008B0F43"/>
    <w:rsid w:val="008B5DB7"/>
    <w:rsid w:val="008B7139"/>
    <w:rsid w:val="008C2BC5"/>
    <w:rsid w:val="008F7D2B"/>
    <w:rsid w:val="009040AC"/>
    <w:rsid w:val="009121DC"/>
    <w:rsid w:val="00912F83"/>
    <w:rsid w:val="009133B1"/>
    <w:rsid w:val="00930A96"/>
    <w:rsid w:val="009364E7"/>
    <w:rsid w:val="009625F4"/>
    <w:rsid w:val="0098186B"/>
    <w:rsid w:val="00984C4A"/>
    <w:rsid w:val="009963A4"/>
    <w:rsid w:val="009C1A1B"/>
    <w:rsid w:val="009F5ED2"/>
    <w:rsid w:val="00A01E3C"/>
    <w:rsid w:val="00A14E22"/>
    <w:rsid w:val="00A264AB"/>
    <w:rsid w:val="00A445D6"/>
    <w:rsid w:val="00A457E2"/>
    <w:rsid w:val="00A46702"/>
    <w:rsid w:val="00A66698"/>
    <w:rsid w:val="00AA1EF0"/>
    <w:rsid w:val="00AA4E3F"/>
    <w:rsid w:val="00AC058E"/>
    <w:rsid w:val="00AC06D3"/>
    <w:rsid w:val="00AC1768"/>
    <w:rsid w:val="00AE4A4F"/>
    <w:rsid w:val="00AE564C"/>
    <w:rsid w:val="00B050AB"/>
    <w:rsid w:val="00B072DE"/>
    <w:rsid w:val="00B076A7"/>
    <w:rsid w:val="00B1743D"/>
    <w:rsid w:val="00B6502E"/>
    <w:rsid w:val="00BD05EC"/>
    <w:rsid w:val="00BF202A"/>
    <w:rsid w:val="00BF2131"/>
    <w:rsid w:val="00C010A1"/>
    <w:rsid w:val="00C01543"/>
    <w:rsid w:val="00C01D04"/>
    <w:rsid w:val="00C34CC2"/>
    <w:rsid w:val="00C52647"/>
    <w:rsid w:val="00C66339"/>
    <w:rsid w:val="00C962CF"/>
    <w:rsid w:val="00D34663"/>
    <w:rsid w:val="00D57245"/>
    <w:rsid w:val="00DA6C1C"/>
    <w:rsid w:val="00DC56EE"/>
    <w:rsid w:val="00DC6870"/>
    <w:rsid w:val="00DD7438"/>
    <w:rsid w:val="00E35228"/>
    <w:rsid w:val="00E50F65"/>
    <w:rsid w:val="00E553F2"/>
    <w:rsid w:val="00E75513"/>
    <w:rsid w:val="00E9111D"/>
    <w:rsid w:val="00E95E98"/>
    <w:rsid w:val="00ED399C"/>
    <w:rsid w:val="00ED754D"/>
    <w:rsid w:val="00EF6EA3"/>
    <w:rsid w:val="00F06D67"/>
    <w:rsid w:val="00F221D5"/>
    <w:rsid w:val="00F27AD1"/>
    <w:rsid w:val="00F47EC4"/>
    <w:rsid w:val="00F508EC"/>
    <w:rsid w:val="00F56C90"/>
    <w:rsid w:val="00F75A2B"/>
    <w:rsid w:val="00F818B1"/>
    <w:rsid w:val="00FC1E95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FEEC"/>
  <w15:docId w15:val="{5D9169D6-4A8B-466C-A23F-76E212E0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72DE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F508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BF202A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72D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072D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sid w:val="00B072DE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B07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B07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B07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sid w:val="00B07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07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B07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B072DE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2">
    <w:name w:val="Заголовок №1"/>
    <w:basedOn w:val="a"/>
    <w:link w:val="11"/>
    <w:rsid w:val="00B072DE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B072DE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B072DE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B072DE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B072DE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B072DE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rsid w:val="00B072DE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B072DE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rsid w:val="00B072DE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B072DE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39"/>
    <w:rsid w:val="005E7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rsid w:val="00B6502E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uiPriority w:val="99"/>
    <w:rsid w:val="00B6502E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  <w:style w:type="character" w:customStyle="1" w:styleId="50">
    <w:name w:val="Заголовок 5 Знак"/>
    <w:basedOn w:val="a0"/>
    <w:link w:val="5"/>
    <w:rsid w:val="00BF202A"/>
    <w:rPr>
      <w:rFonts w:ascii="Times New Roman" w:eastAsia="Times New Roman" w:hAnsi="Times New Roman" w:cs="Times New Roman"/>
      <w:b/>
      <w:szCs w:val="20"/>
      <w:lang w:bidi="ar-SA"/>
    </w:rPr>
  </w:style>
  <w:style w:type="paragraph" w:styleId="af">
    <w:name w:val="caption"/>
    <w:basedOn w:val="a"/>
    <w:next w:val="a"/>
    <w:semiHidden/>
    <w:unhideWhenUsed/>
    <w:qFormat/>
    <w:rsid w:val="00BF202A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customStyle="1" w:styleId="ConsPlusNormal1">
    <w:name w:val="ConsPlusNormal1"/>
    <w:link w:val="ConsPlusNormal"/>
    <w:locked/>
    <w:rsid w:val="00EF6EA3"/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F508E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0">
    <w:name w:val="Title"/>
    <w:basedOn w:val="a"/>
    <w:link w:val="af1"/>
    <w:qFormat/>
    <w:rsid w:val="00F818B1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customStyle="1" w:styleId="af2">
    <w:name w:val="Название Знак"/>
    <w:basedOn w:val="a0"/>
    <w:uiPriority w:val="10"/>
    <w:rsid w:val="00F818B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link w:val="af0"/>
    <w:locked/>
    <w:rsid w:val="00F818B1"/>
    <w:rPr>
      <w:rFonts w:ascii="Times New Roman" w:eastAsia="Times New Roman" w:hAnsi="Times New Roman" w:cs="Times New Roman"/>
      <w:b/>
      <w:sz w:val="3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A43C5-8632-45DD-9780-1909A544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user135</cp:lastModifiedBy>
  <cp:revision>12</cp:revision>
  <cp:lastPrinted>2021-10-11T04:35:00Z</cp:lastPrinted>
  <dcterms:created xsi:type="dcterms:W3CDTF">2022-10-13T03:56:00Z</dcterms:created>
  <dcterms:modified xsi:type="dcterms:W3CDTF">2022-11-02T01:42:00Z</dcterms:modified>
</cp:coreProperties>
</file>